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C1E" w:rsidRDefault="00EF3226" w:rsidP="00EF32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МКУК</w:t>
      </w:r>
    </w:p>
    <w:p w:rsidR="00EF3226" w:rsidRDefault="00EF3226" w:rsidP="00EF32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</w:t>
      </w:r>
    </w:p>
    <w:p w:rsidR="00EF3226" w:rsidRDefault="00EF3226" w:rsidP="00EF32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январ</w:t>
      </w:r>
      <w:proofErr w:type="gramStart"/>
      <w:r>
        <w:rPr>
          <w:rFonts w:ascii="Times New Roman" w:hAnsi="Times New Roman" w:cs="Times New Roman"/>
          <w:sz w:val="28"/>
          <w:szCs w:val="28"/>
        </w:rPr>
        <w:t>ь</w:t>
      </w:r>
      <w:r w:rsidR="0017773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77733">
        <w:rPr>
          <w:rFonts w:ascii="Times New Roman" w:hAnsi="Times New Roman" w:cs="Times New Roman"/>
          <w:sz w:val="28"/>
          <w:szCs w:val="28"/>
        </w:rPr>
        <w:t xml:space="preserve"> март</w:t>
      </w:r>
      <w:r>
        <w:rPr>
          <w:rFonts w:ascii="Times New Roman" w:hAnsi="Times New Roman" w:cs="Times New Roman"/>
          <w:sz w:val="28"/>
          <w:szCs w:val="28"/>
        </w:rPr>
        <w:t xml:space="preserve"> 2018 года</w:t>
      </w:r>
    </w:p>
    <w:p w:rsidR="00177733" w:rsidRDefault="00177733" w:rsidP="0017773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733" w:rsidRDefault="00177733" w:rsidP="001777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</w:t>
      </w:r>
    </w:p>
    <w:p w:rsidR="00EF3226" w:rsidRPr="00EF3226" w:rsidRDefault="00EF3226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3226">
        <w:rPr>
          <w:rFonts w:ascii="Times New Roman" w:hAnsi="Times New Roman" w:cs="Times New Roman"/>
          <w:sz w:val="28"/>
          <w:szCs w:val="28"/>
        </w:rPr>
        <w:t>В ночь с 6 на 7 января весь православный мир отмечает Рождество Христово - один из самых главных христианских праздников.</w:t>
      </w:r>
    </w:p>
    <w:p w:rsidR="00EF3226" w:rsidRDefault="00EF3226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3226">
        <w:rPr>
          <w:rFonts w:ascii="Times New Roman" w:hAnsi="Times New Roman" w:cs="Times New Roman"/>
          <w:sz w:val="28"/>
          <w:szCs w:val="28"/>
        </w:rPr>
        <w:t>Это праздник, символизирующий обновление. Ведь именно рождение Христа провозгласило для человечества новую, светлую эру.</w:t>
      </w:r>
    </w:p>
    <w:p w:rsidR="00EF3226" w:rsidRDefault="00EF3226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этому празднику был подготовлен и проведен вечер отдыха </w:t>
      </w:r>
    </w:p>
    <w:p w:rsidR="00EF3226" w:rsidRDefault="00EF3226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Рождественские встречи».</w:t>
      </w:r>
    </w:p>
    <w:p w:rsidR="00EF3226" w:rsidRDefault="00EF3226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3226" w:rsidRDefault="00EF3226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празднованию Крещения был выпущен буклет « Раз в крещенский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вечерок</w:t>
      </w:r>
      <w:proofErr w:type="gramEnd"/>
      <w:r>
        <w:rPr>
          <w:rFonts w:ascii="Times New Roman" w:hAnsi="Times New Roman" w:cs="Times New Roman"/>
          <w:sz w:val="28"/>
          <w:szCs w:val="28"/>
        </w:rPr>
        <w:t>…» в котором содержалась информация о  всевозможных гаданиях.</w:t>
      </w:r>
    </w:p>
    <w:p w:rsidR="005E125F" w:rsidRDefault="005E125F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125F" w:rsidRDefault="005E125F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января проведен Час истории  « Самородок времени» к юбилею  З.П.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Кардангушева</w:t>
      </w:r>
      <w:proofErr w:type="spellEnd"/>
    </w:p>
    <w:p w:rsidR="003E41CA" w:rsidRDefault="003E41CA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41CA" w:rsidRDefault="005E125F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Дню студента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25 января) подготовлена и проведена развлекательная программа « Герои дня студенты!»</w:t>
      </w:r>
    </w:p>
    <w:p w:rsidR="005E125F" w:rsidRDefault="005E125F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125F" w:rsidRDefault="005E125F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января состоялась очередная встреча в клубе « Ты+ Я» тема вечера – Новогодние праздники</w:t>
      </w:r>
    </w:p>
    <w:p w:rsidR="00177733" w:rsidRDefault="00177733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733" w:rsidRDefault="00177733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ФЕВРАЛЬ</w:t>
      </w:r>
    </w:p>
    <w:p w:rsidR="00177733" w:rsidRDefault="00177733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733" w:rsidRDefault="00177733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февраля проведен танцевальный вечер для молодежи</w:t>
      </w:r>
    </w:p>
    <w:p w:rsidR="00177733" w:rsidRDefault="00177733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733" w:rsidRDefault="00177733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февраля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предверии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празднования Дня св. Валентина подготовлен и проведен вечер отдыха « Стрелы Амура»</w:t>
      </w:r>
    </w:p>
    <w:p w:rsidR="00645C21" w:rsidRDefault="00645C21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5C21" w:rsidRDefault="00645C21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C21">
        <w:rPr>
          <w:rFonts w:ascii="Times New Roman" w:hAnsi="Times New Roman" w:cs="Times New Roman"/>
          <w:sz w:val="28"/>
          <w:szCs w:val="28"/>
        </w:rPr>
        <w:t>Масленица — один из самых любимых и сытных народных праздников. Он ассоциируется с началом весны и изобилием на столе румяных блинчиков.</w:t>
      </w:r>
    </w:p>
    <w:p w:rsidR="00645C21" w:rsidRDefault="00645C21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C21">
        <w:rPr>
          <w:rFonts w:ascii="Times New Roman" w:hAnsi="Times New Roman" w:cs="Times New Roman"/>
          <w:sz w:val="28"/>
          <w:szCs w:val="28"/>
        </w:rPr>
        <w:t>Масленица — древний языческий праздник, олицетворяющий окончание холодной зимы и начало долгожданной весны.</w:t>
      </w:r>
    </w:p>
    <w:p w:rsidR="00645C21" w:rsidRDefault="00645C21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февраля для учащихся начальной школы Лицея № 7 подготовлена и проведена игровая программа « Проводы Зимы». Ребятам были рассказаны история празднования Маслени</w:t>
      </w:r>
      <w:r w:rsidR="00A10342">
        <w:rPr>
          <w:rFonts w:ascii="Times New Roman" w:hAnsi="Times New Roman" w:cs="Times New Roman"/>
          <w:sz w:val="28"/>
          <w:szCs w:val="28"/>
        </w:rPr>
        <w:t xml:space="preserve">цы. К каждому дню </w:t>
      </w:r>
      <w:proofErr w:type="gramStart"/>
      <w:r w:rsidR="00A10342">
        <w:rPr>
          <w:rFonts w:ascii="Times New Roman" w:hAnsi="Times New Roman" w:cs="Times New Roman"/>
          <w:sz w:val="28"/>
          <w:szCs w:val="28"/>
        </w:rPr>
        <w:t>Масленичный</w:t>
      </w:r>
      <w:proofErr w:type="gramEnd"/>
      <w:r w:rsidR="00A10342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дели </w:t>
      </w:r>
      <w:r>
        <w:rPr>
          <w:rFonts w:ascii="Times New Roman" w:hAnsi="Times New Roman" w:cs="Times New Roman"/>
          <w:sz w:val="28"/>
          <w:szCs w:val="28"/>
        </w:rPr>
        <w:lastRenderedPageBreak/>
        <w:t>были приготовлены различные конкурсы. И конечно традиционное угощение блинами.</w:t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5C21" w:rsidRDefault="00645C21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000" cy="1714500"/>
            <wp:effectExtent l="0" t="0" r="0" b="0"/>
            <wp:docPr id="8" name="Рисунок 8" descr="C:\Documents and Settings\User\Рабочий стол\с телефона\рабочий стол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с телефона\рабочий стол 0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000" cy="1714500"/>
            <wp:effectExtent l="0" t="0" r="0" b="0"/>
            <wp:docPr id="12" name="Рисунок 12" descr="C:\Documents and Settings\User\Рабочий стол\с телефона\рабочий стол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с телефона\рабочий стол 00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000" cy="1714500"/>
            <wp:effectExtent l="0" t="0" r="0" b="0"/>
            <wp:docPr id="13" name="Рисунок 13" descr="C:\Documents and Settings\User\Рабочий стол\с телефона\рабочий стол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с телефона\рабочий стол 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C21" w:rsidRDefault="00645C21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февраля работниками СДК и участниками  художественной самодеятельности было подготовлено народное гулянье « Масленица 2018» с традиционным угощением блинами и сжиганием чучела.</w:t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3CF4BE4" wp14:editId="529F3940">
            <wp:extent cx="3886200" cy="2190750"/>
            <wp:effectExtent l="0" t="0" r="0" b="0"/>
            <wp:docPr id="11" name="Рисунок 11" descr="C:\Documents and Settings\User\Рабочий стол\с телефона\рабочий стол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с телефона\рабочий стол 02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021D78" wp14:editId="5E313645">
            <wp:extent cx="3886200" cy="2190750"/>
            <wp:effectExtent l="0" t="0" r="0" b="0"/>
            <wp:docPr id="9" name="Рисунок 9" descr="C:\Documents and Settings\User\Рабочий стол\с телефона\рабочий стол 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с телефона\рабочий стол 06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D4DE79" wp14:editId="72678060">
            <wp:extent cx="3886200" cy="2190750"/>
            <wp:effectExtent l="0" t="0" r="0" b="0"/>
            <wp:docPr id="10" name="Рисунок 10" descr="C:\Documents and Settings\User\Рабочий стол\с телефона\рабочий стол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с телефона\рабочий стол 03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18D" w:rsidRDefault="003D218D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218D" w:rsidRDefault="003D218D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218D">
        <w:rPr>
          <w:rFonts w:ascii="Times New Roman" w:hAnsi="Times New Roman" w:cs="Times New Roman"/>
          <w:sz w:val="28"/>
          <w:szCs w:val="28"/>
        </w:rPr>
        <w:t xml:space="preserve">23 февраля отмечается один из дней воинской славы России — День защитника Отечества. Эта дата была установлена Федеральным законом «О днях воинской славы и памятных датах России», принятым Государственной думой и подписанным президентом РФ </w:t>
      </w:r>
      <w:proofErr w:type="spellStart"/>
      <w:r w:rsidRPr="003D218D">
        <w:rPr>
          <w:rFonts w:ascii="Times New Roman" w:hAnsi="Times New Roman" w:cs="Times New Roman"/>
          <w:sz w:val="28"/>
          <w:szCs w:val="28"/>
        </w:rPr>
        <w:t>Б.Ельциным</w:t>
      </w:r>
      <w:proofErr w:type="spellEnd"/>
      <w:r w:rsidRPr="003D218D">
        <w:rPr>
          <w:rFonts w:ascii="Times New Roman" w:hAnsi="Times New Roman" w:cs="Times New Roman"/>
          <w:sz w:val="28"/>
          <w:szCs w:val="28"/>
        </w:rPr>
        <w:t xml:space="preserve"> 13 марта 1995 года.</w:t>
      </w:r>
    </w:p>
    <w:p w:rsidR="003D218D" w:rsidRDefault="003D218D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предверии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этого праздника для учащихся начальной школы проведена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-игровая программа « Турнир рыцарей»</w:t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86200" cy="2190750"/>
            <wp:effectExtent l="0" t="0" r="0" b="0"/>
            <wp:docPr id="4" name="Рисунок 4" descr="C:\Documents and Settings\User\Рабочий стол\с телефона\рабочий стол 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с телефона\рабочий стол 1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86200" cy="2190750"/>
            <wp:effectExtent l="0" t="0" r="0" b="0"/>
            <wp:docPr id="5" name="Рисунок 5" descr="C:\Documents and Settings\User\Рабочий стол\с телефона\рабочий стол 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с телефона\рабочий стол 11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86200" cy="2190750"/>
            <wp:effectExtent l="0" t="0" r="0" b="0"/>
            <wp:docPr id="7" name="Рисунок 7" descr="C:\Documents and Settings\User\Рабочий стол\с телефона\рабочий стол 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с телефона\рабочий стол 12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18D" w:rsidRDefault="003D218D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среднего звен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конкурсная программа « Забавы богатырские»</w:t>
      </w:r>
    </w:p>
    <w:p w:rsidR="003D218D" w:rsidRDefault="003D218D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молодежи села – молодежный диско вечер « Армейский экспресс»</w:t>
      </w:r>
    </w:p>
    <w:p w:rsidR="003D218D" w:rsidRDefault="003D218D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789F" w:rsidRPr="009A1D16" w:rsidRDefault="00E5789F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марта фольклорная группа народного ансамбля песни и танца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Водограй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приняла участие в республиканском отборочном туре хоровых коллективов, представив на суд жюри и зрителей три произведения, одно из них исполнялось </w:t>
      </w:r>
      <w:r w:rsidR="009A1D1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A1D16" w:rsidRPr="009A1D1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A1D16">
        <w:rPr>
          <w:rFonts w:ascii="Times New Roman" w:hAnsi="Times New Roman" w:cs="Times New Roman"/>
          <w:sz w:val="28"/>
          <w:szCs w:val="28"/>
          <w:lang w:val="en-US"/>
        </w:rPr>
        <w:t>kappelo</w:t>
      </w:r>
      <w:proofErr w:type="spellEnd"/>
      <w:r w:rsidR="009A1D16" w:rsidRPr="009A1D16">
        <w:rPr>
          <w:rFonts w:ascii="Times New Roman" w:hAnsi="Times New Roman" w:cs="Times New Roman"/>
          <w:sz w:val="28"/>
          <w:szCs w:val="28"/>
        </w:rPr>
        <w:t>.</w:t>
      </w:r>
    </w:p>
    <w:p w:rsidR="009A1D16" w:rsidRPr="00A10342" w:rsidRDefault="009A1D16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0342" w:rsidRDefault="00B24A49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67050" cy="1847850"/>
            <wp:effectExtent l="0" t="0" r="0" b="0"/>
            <wp:docPr id="14" name="Рисунок 14" descr="C:\Documents and Settings\User\Рабочий стол\с телефона\рабочий стол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с телефона\рабочий стол 00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0342" w:rsidRDefault="00A10342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218D" w:rsidRDefault="003D218D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</w:t>
      </w:r>
    </w:p>
    <w:p w:rsidR="009A1D16" w:rsidRPr="00A10342" w:rsidRDefault="009A1D16" w:rsidP="003D21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218D" w:rsidRDefault="003D218D" w:rsidP="003D2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218D">
        <w:rPr>
          <w:rFonts w:ascii="Times New Roman" w:hAnsi="Times New Roman" w:cs="Times New Roman"/>
          <w:sz w:val="28"/>
          <w:szCs w:val="28"/>
        </w:rPr>
        <w:t xml:space="preserve">8 марта – международный женский день восхищения и поклонения всему слабому полу. Он является праздником, в который с утра до вечера не перестают сыпать пожелания, дарить цветы, отправлять открытки. </w:t>
      </w:r>
    </w:p>
    <w:p w:rsidR="00E5789F" w:rsidRDefault="00E5789F" w:rsidP="003D21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канун празднования Международного женского дня 8 марта двери Дома Культуры распахнулись для всех женщин нашего села. Была подготовлена праздничная  концертная программа. Своих мама, бабушек, сестренок, поздравляли участники художественной самодеятельности. Красивые стихи и пожелания были произнесены юношам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ведущими, которые в этот день от лица всех мужчин села поздравляли прекрасную половину человечества.</w:t>
      </w:r>
    </w:p>
    <w:p w:rsidR="00E5789F" w:rsidRDefault="00E5789F" w:rsidP="003D21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789F" w:rsidRPr="00A10342" w:rsidRDefault="00E5789F" w:rsidP="003D21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марта в день выборов Президента Российской Федерации на избирательном участке, находящимся на базе ДК подготовлен и проведен тематический концерт «Наш выбор, на</w:t>
      </w:r>
      <w:proofErr w:type="gramStart"/>
      <w:r>
        <w:rPr>
          <w:rFonts w:ascii="Times New Roman" w:hAnsi="Times New Roman" w:cs="Times New Roman"/>
          <w:sz w:val="28"/>
          <w:szCs w:val="28"/>
        </w:rPr>
        <w:t>ш-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Президент»</w:t>
      </w:r>
    </w:p>
    <w:p w:rsidR="009A1D16" w:rsidRPr="00A10342" w:rsidRDefault="009A1D16" w:rsidP="003D21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1D16" w:rsidRPr="00A10342" w:rsidRDefault="009A1D16" w:rsidP="003D2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D16">
        <w:rPr>
          <w:rFonts w:ascii="Times New Roman" w:hAnsi="Times New Roman" w:cs="Times New Roman"/>
          <w:sz w:val="28"/>
          <w:szCs w:val="28"/>
        </w:rPr>
        <w:t xml:space="preserve">День работника культуры в России отмечается ежегодно 25 марта с 2008 года. </w:t>
      </w:r>
      <w:r w:rsidRPr="00A10342">
        <w:rPr>
          <w:rFonts w:ascii="Times New Roman" w:hAnsi="Times New Roman" w:cs="Times New Roman"/>
          <w:sz w:val="28"/>
          <w:szCs w:val="28"/>
        </w:rPr>
        <w:t>Праздник был учрежден указом президента РФ от 27 августа 2007 года.</w:t>
      </w:r>
    </w:p>
    <w:p w:rsidR="009A1D16" w:rsidRPr="00A10342" w:rsidRDefault="009A1D16" w:rsidP="003D2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D16">
        <w:rPr>
          <w:rFonts w:ascii="Times New Roman" w:hAnsi="Times New Roman" w:cs="Times New Roman"/>
          <w:sz w:val="28"/>
          <w:szCs w:val="28"/>
        </w:rPr>
        <w:t>Культура России складывалась на протяжении веков, соединив в себе уникальные традиции и достижения многих народов. Это общенациональное достояние несет в себе мощный созидательный и гуманистический заряд.</w:t>
      </w:r>
    </w:p>
    <w:p w:rsidR="009A1D16" w:rsidRPr="009A1D16" w:rsidRDefault="009A1D16" w:rsidP="009A1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D16">
        <w:rPr>
          <w:rFonts w:ascii="Times New Roman" w:hAnsi="Times New Roman" w:cs="Times New Roman"/>
          <w:sz w:val="28"/>
          <w:szCs w:val="28"/>
        </w:rPr>
        <w:t>Известно, что именно культура формирует самосознание целых поколений, является, по словам академика Лихачева, "главным смыслом и глобальной ценностью человеческой жизни". Развитие культуры прямо влияет на образование и эстетическое воспитание детей и молодежи, мотивирует созидание и творческий поиск.</w:t>
      </w:r>
    </w:p>
    <w:p w:rsidR="009A1D16" w:rsidRPr="009A1D16" w:rsidRDefault="009A1D16" w:rsidP="009A1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D16">
        <w:rPr>
          <w:rFonts w:ascii="Times New Roman" w:hAnsi="Times New Roman" w:cs="Times New Roman"/>
          <w:sz w:val="28"/>
          <w:szCs w:val="28"/>
        </w:rPr>
        <w:t>В культуре кристаллизуется все то, чем живет человек, что волнует его в общественной и личной жизни, составляет содержание его мыслей, чувств, идеалов.</w:t>
      </w:r>
    </w:p>
    <w:p w:rsidR="009A1D16" w:rsidRPr="009A1D16" w:rsidRDefault="009A1D16" w:rsidP="009A1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D16">
        <w:rPr>
          <w:rFonts w:ascii="Times New Roman" w:hAnsi="Times New Roman" w:cs="Times New Roman"/>
          <w:sz w:val="28"/>
          <w:szCs w:val="28"/>
        </w:rPr>
        <w:lastRenderedPageBreak/>
        <w:t>Благодаря работникам культуры миллионы людей получают возможность слушать хорошую музыку, восхищаться драматическим искусством, любоваться уникальными произведениями живописи и скульптуры.</w:t>
      </w:r>
    </w:p>
    <w:p w:rsidR="009A1D16" w:rsidRPr="00A10342" w:rsidRDefault="009A1D16" w:rsidP="009A1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D16">
        <w:rPr>
          <w:rFonts w:ascii="Times New Roman" w:hAnsi="Times New Roman" w:cs="Times New Roman"/>
          <w:sz w:val="28"/>
          <w:szCs w:val="28"/>
        </w:rPr>
        <w:t>В День работника культуры свой профессиональный праздник отмечают сотрудники российских библиотек, музеев и выставок, дворцов культуры и сельских клубов, представители творческих специальностей.</w:t>
      </w:r>
    </w:p>
    <w:p w:rsidR="009A1D16" w:rsidRPr="009A1D16" w:rsidRDefault="009A1D16" w:rsidP="009A1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D16">
        <w:rPr>
          <w:rFonts w:ascii="Times New Roman" w:hAnsi="Times New Roman" w:cs="Times New Roman"/>
          <w:sz w:val="28"/>
          <w:szCs w:val="28"/>
        </w:rPr>
        <w:t xml:space="preserve">26 </w:t>
      </w:r>
      <w:r>
        <w:rPr>
          <w:rFonts w:ascii="Times New Roman" w:hAnsi="Times New Roman" w:cs="Times New Roman"/>
          <w:sz w:val="28"/>
          <w:szCs w:val="28"/>
        </w:rPr>
        <w:t xml:space="preserve">марта вокальная группа работников Дома Культуры приняла участие в районном мероприятии посвященному этому дню. </w:t>
      </w:r>
    </w:p>
    <w:p w:rsidR="009A1D16" w:rsidRDefault="009A1D16" w:rsidP="003D21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789F" w:rsidRPr="003D218D" w:rsidRDefault="00E5789F" w:rsidP="003D21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в течении месяца проводились вечера отдыха для молодежи.</w:t>
      </w:r>
    </w:p>
    <w:p w:rsidR="003D218D" w:rsidRDefault="003D218D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EF32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НИСБ</w:t>
      </w:r>
      <w:bookmarkStart w:id="0" w:name="_GoBack"/>
      <w:bookmarkEnd w:id="0"/>
    </w:p>
    <w:p w:rsidR="004434AC" w:rsidRDefault="004434AC" w:rsidP="00443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EFC">
        <w:rPr>
          <w:rFonts w:ascii="Times New Roman" w:hAnsi="Times New Roman" w:cs="Times New Roman"/>
          <w:b/>
          <w:sz w:val="28"/>
          <w:szCs w:val="28"/>
        </w:rPr>
        <w:t>Массовые мероприятия за 2018 год.</w:t>
      </w:r>
    </w:p>
    <w:p w:rsidR="004434AC" w:rsidRDefault="004434AC" w:rsidP="004434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09.01 Обновление стенда «Уголок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библионовостей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09.01 Оформлена выставка-календарь «Есть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есть такие даты». На выставке представлены произведения писателе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юбиляров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кв.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: 28 экз.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C9CFD4" wp14:editId="4536CD0F">
            <wp:extent cx="1895475" cy="1258436"/>
            <wp:effectExtent l="19050" t="19050" r="9525" b="18415"/>
            <wp:docPr id="1" name="Рисунок 1" descr="C:\Users\DonDigyDon\Desktop\фото2018\с фотика\рабочий стол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onDigyDon\Desktop\фото2018\с фотика\рабочий стол 0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1" cy="125885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холле библиотеки оформлена выставка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Артхроника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которой представлены репродукции живописцев юбиляров.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году исполнилось 310 лет со дня рождения Ш. Перро. К этой дате для учащихся 3 классов был проведен час сказки «Сказкам Ш.Перро-310» . Ребята узнали биографию знаменитого сказочника, интересные факты из его жизни. А потом с удовольствием отвечали на вопросы викторины по сказкам писателя.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Присут</w:t>
      </w:r>
      <w:proofErr w:type="spellEnd"/>
      <w:r>
        <w:rPr>
          <w:rFonts w:ascii="Times New Roman" w:hAnsi="Times New Roman" w:cs="Times New Roman"/>
          <w:sz w:val="28"/>
          <w:szCs w:val="28"/>
        </w:rPr>
        <w:t>: 30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659881" wp14:editId="6E9887D1">
            <wp:extent cx="2019300" cy="1395971"/>
            <wp:effectExtent l="19050" t="19050" r="19050" b="13970"/>
            <wp:docPr id="16" name="Рисунок 16" descr="D:\OLD\100PHOTO\МУК фота библотеке\2013\SAM_3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OLD\100PHOTO\МУК фота библотеке\2013\SAM_34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361" cy="139808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17.01 Выставка стеллаж «Под семейным абажуром» была оформлена для членов семейного клуба «Очаг» и состояла из 2 разделов:</w:t>
      </w:r>
    </w:p>
    <w:p w:rsidR="004434AC" w:rsidRPr="003C6CB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«Читала вся моя семья-читаю я».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этом разделе собрана литература, которую с удовольствием читали дедушки и бабушки, мамы и папы и конечно, сейчас читают дети.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«Лучшие друзья моей души».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этим заголовком собраны произведения современных авторов.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</w:t>
      </w:r>
      <w:proofErr w:type="spellEnd"/>
      <w:r>
        <w:rPr>
          <w:rFonts w:ascii="Times New Roman" w:hAnsi="Times New Roman" w:cs="Times New Roman"/>
          <w:sz w:val="28"/>
          <w:szCs w:val="28"/>
        </w:rPr>
        <w:t>: 9 экз.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9F5FE6" wp14:editId="392EE7E0">
            <wp:extent cx="2162175" cy="1435502"/>
            <wp:effectExtent l="19050" t="19050" r="9525" b="12700"/>
            <wp:docPr id="2" name="Рисунок 2" descr="C:\Users\DonDigyDon\Desktop\фото2018\CIMG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DigyDon\Desktop\фото2018\CIMG00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9" cy="143845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8256D0" wp14:editId="3E494C9E">
            <wp:extent cx="1962150" cy="1436052"/>
            <wp:effectExtent l="19050" t="19050" r="19050" b="12065"/>
            <wp:docPr id="6" name="Рисунок 6" descr="C:\Users\DonDigyDon\Desktop\фото2018\CIMG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nDigyDon\Desktop\фото2018\CIMG00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793" cy="143871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0D282F" wp14:editId="1CCB644D">
            <wp:extent cx="1807683" cy="1438275"/>
            <wp:effectExtent l="19050" t="19050" r="21590" b="9525"/>
            <wp:docPr id="3" name="Рисунок 3" descr="C:\Users\DonDigyDon\Desktop\фото2018\CIMG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nDigyDon\Desktop\фото2018\CIMG00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022" cy="144013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се мы любим читать книги о сельской жизни. Одним из авторов, освещающим тему деревни был П. Проскурин. К его 90-летию была оформлена выставк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портрет «Мастер деревенской прозы».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: 7 экз.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1D38D8D" wp14:editId="6BEA412C">
            <wp:extent cx="1552575" cy="2338511"/>
            <wp:effectExtent l="19050" t="19050" r="9525" b="24130"/>
            <wp:docPr id="15" name="Рисунок 15" descr="C:\Users\DonDigyDon\Desktop\фото2018\с фотика\рабочий стол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nDigyDon\Desktop\фото2018\с фотика\рабочий стол 0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494" cy="234290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20.01 в этом году исполнилось бы 80 лет певцу, артисту и писателю В.С. Высоцкому. К этой дате был подготовлен буклет «Поющий нерв эпохи». В буклете были напечатаны стихи поэта, высказывания знаменитых людей о Владимире Семеновиче, знаменательные даты в его биографии, а также фото из его личной жизни.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D324DB" wp14:editId="0339A062">
            <wp:extent cx="1252112" cy="1885950"/>
            <wp:effectExtent l="19050" t="19050" r="24765" b="19050"/>
            <wp:docPr id="17" name="Рисунок 17" descr="C:\Users\DonDigyDon\Desktop\фото2018\с фотика\рабочий стол 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onDigyDon\Desktop\фото2018\с фотика\рабочий стол 03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27" cy="189275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25.01 80-ю В.С. Высоцкого был посвящен и час памяти «Высоцкий в России больше чем поэт», который был проведен с учащимися 9-х классов. На мероприятии прозвучали песни певца, как в записи, так и в живом исполнении учащихся 8 класса, показаны фрагменты из к\ф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спектаклей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который снимался и играл артист. В исполнении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Гусаренко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 Рахаевой,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Пшеничкиной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Пшеничкиной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прозвучали стихи поэта.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Присут</w:t>
      </w:r>
      <w:proofErr w:type="spellEnd"/>
      <w:r>
        <w:rPr>
          <w:rFonts w:ascii="Times New Roman" w:hAnsi="Times New Roman" w:cs="Times New Roman"/>
          <w:sz w:val="28"/>
          <w:szCs w:val="28"/>
        </w:rPr>
        <w:t>: 25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26.01 75 лет со дня победы в Сталинградской битве отмечается в феврале этого года. В преддверии этой даты оформлена выставк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парад «Сталинградская битва в художественной литературе», на которой были представлены произведения художественной литературы, в которых </w:t>
      </w:r>
      <w:r>
        <w:rPr>
          <w:rFonts w:ascii="Times New Roman" w:hAnsi="Times New Roman" w:cs="Times New Roman"/>
          <w:sz w:val="28"/>
          <w:szCs w:val="28"/>
        </w:rPr>
        <w:lastRenderedPageBreak/>
        <w:t>отражена эта Великая битва и выпущен буклет «От Сталинграда к Великой Победе»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: 12 экз.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CA7344" wp14:editId="75B4E33A">
            <wp:extent cx="925017" cy="1857375"/>
            <wp:effectExtent l="19050" t="19050" r="27940" b="9525"/>
            <wp:docPr id="18" name="Рисунок 18" descr="C:\Users\DonDigyDon\Desktop\фото2018\с фотика\рабочий стол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onDigyDon\Desktop\фото2018\с фотика\рабочий стол 0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708" cy="185876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7E0BA7" wp14:editId="7991C893">
            <wp:extent cx="1327999" cy="2000250"/>
            <wp:effectExtent l="19050" t="19050" r="24765" b="19050"/>
            <wp:docPr id="19" name="Рисунок 19" descr="C:\Users\DonDigyDon\Desktop\фото2018\с фотика\рабочий стол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onDigyDon\Desktop\фото2018\с фотика\рабочий стол 02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999" cy="200778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ФЕВРАЛЬ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02.02 «Певец родной природы» так называлась выставка портрет, посвященная 145 годовщине со дня рождения писателя М. Пришвина.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: 8 экз.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C8B778" wp14:editId="77337166">
            <wp:extent cx="1397559" cy="2105025"/>
            <wp:effectExtent l="19050" t="19050" r="12700" b="9525"/>
            <wp:docPr id="20" name="Рисунок 20" descr="C:\Users\DonDigyDon\Desktop\фото2018\CIMG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nDigyDon\Desktop\фото2018\CIMG00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362" cy="210623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02.02 К 75-ю Сталинградской битвы уч-ся 9 классов была предложена тес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викторина «Битва на Волге». Перед началом викторины присутствующим было рассказано о ходе ВОВ, а затем предложены вопросы викторины.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Присутс</w:t>
      </w:r>
      <w:proofErr w:type="spellEnd"/>
      <w:r>
        <w:rPr>
          <w:rFonts w:ascii="Times New Roman" w:hAnsi="Times New Roman" w:cs="Times New Roman"/>
          <w:sz w:val="28"/>
          <w:szCs w:val="28"/>
        </w:rPr>
        <w:t>: 15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924B19" wp14:editId="0657A712">
            <wp:extent cx="1819275" cy="1194212"/>
            <wp:effectExtent l="19050" t="19050" r="9525" b="25400"/>
            <wp:docPr id="21" name="Рисунок 21" descr="D:\OLD\100PHOTO\МУК фота библотеке\георг лент\SAM_3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OLD\100PHOTO\МУК фота библотеке\георг лент\SAM_394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002" cy="119534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8.02 Выставка-просмотр «Вперед смотрящие фантасты» была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приурочена к юбилейным датам писателей фантастов Ж. Верна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Б. Стругацкого. На выставке были представлены краткие биографии  и произведения писателей.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: 8 экз.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B11EB9" wp14:editId="04F4A076">
            <wp:extent cx="1202670" cy="2028825"/>
            <wp:effectExtent l="19050" t="19050" r="17145" b="9525"/>
            <wp:docPr id="22" name="Рисунок 22" descr="C:\Users\DonDigyDon\Desktop\фото2018\CIMG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nDigyDon\Desktop\фото2018\CIMG002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717" cy="203227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9.02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году будут проходить выборы президента России.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пердверии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этого события в библиотеке оформлена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выставка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призыв «Выбираем будущее», на которой представлены материалы и книги по истории выборов.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10.02 Накануне Масленицы для читателей мл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ср. возраста изготовлен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«Масленица». В нем представлены: история празднования масленицы, поговорки и загадки, рецепты блинов и многое другое.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Озн</w:t>
      </w:r>
      <w:proofErr w:type="spellEnd"/>
      <w:r>
        <w:rPr>
          <w:rFonts w:ascii="Times New Roman" w:hAnsi="Times New Roman" w:cs="Times New Roman"/>
          <w:sz w:val="28"/>
          <w:szCs w:val="28"/>
        </w:rPr>
        <w:t>: 40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 w:rsidRPr="005071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BC8F15" wp14:editId="57C9E5A7">
            <wp:extent cx="1419225" cy="2137658"/>
            <wp:effectExtent l="19050" t="19050" r="9525" b="15240"/>
            <wp:docPr id="33" name="Рисунок 33" descr="C:\Users\Библиотека\Desktop\фото\CIMG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Библиотека\Desktop\фото\CIMG008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382" cy="21394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Pr="005071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7C2D61" wp14:editId="71E5C9C9">
            <wp:extent cx="2008505" cy="1428728"/>
            <wp:effectExtent l="19050" t="19050" r="10795" b="19685"/>
            <wp:docPr id="34" name="Рисунок 34" descr="C:\Users\Библиотека\Desktop\фото\CIMG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Библиотека\Desktop\фото\CIMG008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080" cy="143127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Pr="005071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7B256C" wp14:editId="6A576E62">
            <wp:extent cx="2181225" cy="1448150"/>
            <wp:effectExtent l="19050" t="19050" r="9525" b="19050"/>
            <wp:docPr id="35" name="Рисунок 35" descr="C:\Users\Библиотека\Desktop\фото\CIMG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Библиотека\Desktop\фото\CIMG008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031" cy="144934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14.02 В библиотеке прошло анкетирование для родителей «Детское чтение»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анкете были заданы вопросы о наличии  уголка с книгами для детей, о совместном чтении с родителями, о понимании прочитанного и др.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Озн</w:t>
      </w:r>
      <w:proofErr w:type="spellEnd"/>
      <w:r>
        <w:rPr>
          <w:rFonts w:ascii="Times New Roman" w:hAnsi="Times New Roman" w:cs="Times New Roman"/>
          <w:sz w:val="28"/>
          <w:szCs w:val="28"/>
        </w:rPr>
        <w:t>: 20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 w:rsidRPr="00C64C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3290C0" wp14:editId="29E7E5DA">
            <wp:extent cx="1630150" cy="1209675"/>
            <wp:effectExtent l="19050" t="19050" r="27305" b="9525"/>
            <wp:docPr id="23" name="Рисунок 23" descr="F:\_\2018-03-30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_\2018-03-30\00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07" cy="121060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начале года свое 95-е отметил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Ульбашев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наш знаменитый танцор. К этой дате был выпущен буклет «Патриарх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танца</w:t>
      </w:r>
      <w:proofErr w:type="gramEnd"/>
      <w:r>
        <w:rPr>
          <w:rFonts w:ascii="Times New Roman" w:hAnsi="Times New Roman" w:cs="Times New Roman"/>
          <w:sz w:val="28"/>
          <w:szCs w:val="28"/>
        </w:rPr>
        <w:t>» в котором рассказывается о творческом пути  знаменитого танцора и руководителя ансамбля «Кабардинка».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Озн</w:t>
      </w:r>
      <w:proofErr w:type="spellEnd"/>
      <w:r>
        <w:rPr>
          <w:rFonts w:ascii="Times New Roman" w:hAnsi="Times New Roman" w:cs="Times New Roman"/>
          <w:sz w:val="28"/>
          <w:szCs w:val="28"/>
        </w:rPr>
        <w:t>: 20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 w:rsidRPr="00CD474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699657" wp14:editId="2DB95FA6">
            <wp:extent cx="952500" cy="1943100"/>
            <wp:effectExtent l="19050" t="19050" r="19050" b="19050"/>
            <wp:docPr id="24" name="Рисунок 24" descr="F:\_\2018-03-30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_\2018-03-30\0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58" cy="195484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году отмечается 100 лет образования Вооруженных Сил России. В библиотеке подготовлен дайджест «На защите Отечества», рассказывающий об истории создания Красной Армии.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Озн</w:t>
      </w:r>
      <w:proofErr w:type="spellEnd"/>
      <w:r>
        <w:rPr>
          <w:rFonts w:ascii="Times New Roman" w:hAnsi="Times New Roman" w:cs="Times New Roman"/>
          <w:sz w:val="28"/>
          <w:szCs w:val="28"/>
        </w:rPr>
        <w:t>: 18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972731" wp14:editId="30C74C02">
            <wp:extent cx="1377553" cy="1981200"/>
            <wp:effectExtent l="19050" t="19050" r="13335" b="190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77" cy="198454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этот день отмечается День родного языка. К этой дате был проведен тематический вечер «Нам не дано предугадать». Учащимся 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рассказали 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том, как влияют слова на организм человека, показали фрагменты д\ф «Великая тайна воды». Ребята читали стихи (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Гусаренко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 и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Пшеничкины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>) о родной речи и слова</w:t>
      </w:r>
      <w:proofErr w:type="gramStart"/>
      <w:r>
        <w:rPr>
          <w:rFonts w:ascii="Times New Roman" w:hAnsi="Times New Roman" w:cs="Times New Roman"/>
          <w:sz w:val="28"/>
          <w:szCs w:val="28"/>
        </w:rPr>
        <w:t>х-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они бывают и как они влияют на судьбу человека. Закончился вечер песней Б. Окуджавы «Давайте восклицать…»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Присут</w:t>
      </w:r>
      <w:proofErr w:type="spellEnd"/>
      <w:r>
        <w:rPr>
          <w:rFonts w:ascii="Times New Roman" w:hAnsi="Times New Roman" w:cs="Times New Roman"/>
          <w:sz w:val="28"/>
          <w:szCs w:val="28"/>
        </w:rPr>
        <w:t>: 18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22.02 Краеведческий час «Вспоминая прекрасные мелодии» был посвящен 95-летию Хасана Якубовича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 был одним из первых композиторов республики, который в своих произведениях поднял тему народной музыки. Его произведения имели и имеют популярность не только в нашей республике, но и за ее пределами. Хасан Якубович является автором гимна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Кабардино- Балкарии</w:t>
      </w:r>
      <w:proofErr w:type="gramEnd"/>
      <w:r>
        <w:rPr>
          <w:rFonts w:ascii="Times New Roman" w:hAnsi="Times New Roman" w:cs="Times New Roman"/>
          <w:sz w:val="28"/>
          <w:szCs w:val="28"/>
        </w:rPr>
        <w:t>. Обо всем этом узнали учащиеся 7-х классов.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Присут</w:t>
      </w:r>
      <w:proofErr w:type="spellEnd"/>
      <w:r>
        <w:rPr>
          <w:rFonts w:ascii="Times New Roman" w:hAnsi="Times New Roman" w:cs="Times New Roman"/>
          <w:sz w:val="28"/>
          <w:szCs w:val="28"/>
        </w:rPr>
        <w:t>: 35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BBADF5" wp14:editId="030D89EB">
            <wp:extent cx="2600842" cy="1562100"/>
            <wp:effectExtent l="19050" t="19050" r="28575" b="19050"/>
            <wp:docPr id="25" name="Рисунок 25" descr="D:\OLD\100PHOTO\МУК фота библотеке\SAM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OLD\100PHOTO\МУК фота библотеке\SAM_120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109" cy="156286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01.03 18 марта этого года будут проходить выборы президента России.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предверии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этого события была выпущена закладка «Шпаргалка для будущего избирателя», в которой был представлен словарик избирателя.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Роздано 15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9709DCA" wp14:editId="306228AD">
            <wp:extent cx="838200" cy="2189950"/>
            <wp:effectExtent l="19050" t="19050" r="19050" b="203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0" cy="221482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03.03 Закладка-загадка «В гостях у белки» предназначена для ребят начальных классов. На закладке были представлены загадки о белке.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Роздано 12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BF3A9B" wp14:editId="03382A46">
            <wp:extent cx="876300" cy="1933575"/>
            <wp:effectExtent l="19050" t="19050" r="19050" b="285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22" cy="194311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преддверии женского дня 8 марта была оформлена выставка «О, женщина, краса земная!».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которой были выделены 3 раздела: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«Моя мадонна». В этом разделе представлена литература как документального, так и художественного содержания о великих женщинах России.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«Ее  величество женщина». Ви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разделе собрана информация и литература о женщинах актрисах и певицах.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«Сначала женщина, потом поэт». Здесь было отображено творчество женщин поэтов и писателей.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. 19 экз.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Выд</w:t>
      </w:r>
      <w:proofErr w:type="spellEnd"/>
      <w:r>
        <w:rPr>
          <w:rFonts w:ascii="Times New Roman" w:hAnsi="Times New Roman" w:cs="Times New Roman"/>
          <w:sz w:val="28"/>
          <w:szCs w:val="28"/>
        </w:rPr>
        <w:t>. 10 экз.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BA6A5E" wp14:editId="368F4EB3">
            <wp:extent cx="1876425" cy="1731853"/>
            <wp:effectExtent l="19050" t="19050" r="9525" b="2095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989" cy="173329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10.03 Литературный праздник «Веселый день с Сергеем Михалковым» был посвящен 105 годовщине любимого писателя и поэта. Учащиеся 3 класса с удовольствием читали стихи Михалкова,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отгадывали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кому принадлежат вещи. В конце праздника ребятам показали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/ф по басне Михалкова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Шавка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Присут</w:t>
      </w:r>
      <w:proofErr w:type="spellEnd"/>
      <w:r>
        <w:rPr>
          <w:rFonts w:ascii="Times New Roman" w:hAnsi="Times New Roman" w:cs="Times New Roman"/>
          <w:sz w:val="28"/>
          <w:szCs w:val="28"/>
        </w:rPr>
        <w:t>. 23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CAFC80" wp14:editId="30457B50">
            <wp:extent cx="1762125" cy="1204954"/>
            <wp:effectExtent l="19050" t="19050" r="9525" b="14605"/>
            <wp:docPr id="27" name="Рисунок 27" descr="D:\OLD\100PHOTO\фото библиотека 2015г\родари\SAM_6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OLD\100PHOTO\фото библиотека 2015г\родари\SAM_690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61" cy="120627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200-ю знаменитого балетмейстера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Мариуса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Петипа был выпущен буклет с одноименным названием. В буклете была дана информация о биографии и творчестве балетмейстера, а также приведены интересные факты из его жизни.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Озн</w:t>
      </w:r>
      <w:proofErr w:type="spellEnd"/>
      <w:r>
        <w:rPr>
          <w:rFonts w:ascii="Times New Roman" w:hAnsi="Times New Roman" w:cs="Times New Roman"/>
          <w:sz w:val="28"/>
          <w:szCs w:val="28"/>
        </w:rPr>
        <w:t>. 12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988A78" wp14:editId="1B0518B4">
            <wp:extent cx="965311" cy="2028825"/>
            <wp:effectExtent l="19050" t="19050" r="2540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240" cy="203288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 уже в который раз в нашей стране отмечается «День православной книги». В этом году православный час был проведен для учащихся 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Вначале под аккомпанемент песни С. Гребенникова «Покаянная молитва»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Балабуха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прочитал стихотворение «У образа Господнего». А затем была рассказана история образования праздника и о том, как появилась на свет книга. Далее было показано несколько видеороликов «Интервью с Богом», «Воробей», «Про кота», которые после просмотра были обсуждены. Закончили мероприятие чтением стихов Пастернака «Учитесь прощать», Я. Купала «Счастье».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Присут</w:t>
      </w:r>
      <w:proofErr w:type="spellEnd"/>
      <w:r>
        <w:rPr>
          <w:rFonts w:ascii="Times New Roman" w:hAnsi="Times New Roman" w:cs="Times New Roman"/>
          <w:sz w:val="28"/>
          <w:szCs w:val="28"/>
        </w:rPr>
        <w:t>. 14 чел.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этот день к нам на экскурсию пришел 1 «А»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«Путешествие по стране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Читалии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так называлось мероприятие. Вначале ребята вспомнили о том, что им рассказывали о библиотеке, когда они ходили в д\с, а затем прошли в читальный зал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смотря презентацию познакомились с правилами поведения в библиотеке, с названиями залов, по отгадывали загадки, поиграли, а в заключении прошли на абонемент и выбрали книги.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Присут</w:t>
      </w:r>
      <w:proofErr w:type="spellEnd"/>
      <w:r>
        <w:rPr>
          <w:rFonts w:ascii="Times New Roman" w:hAnsi="Times New Roman" w:cs="Times New Roman"/>
          <w:sz w:val="28"/>
          <w:szCs w:val="28"/>
        </w:rPr>
        <w:t>. 21 чел.+ 22 чел.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 w:rsidRPr="00467F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9175A7" wp14:editId="405B4D5A">
            <wp:extent cx="1908111" cy="1266825"/>
            <wp:effectExtent l="19050" t="19050" r="16510" b="9525"/>
            <wp:docPr id="28" name="Рисунок 28" descr="C:\Users\Библиотека\Desktop\фото\CIMG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\Desktop\фото\CIMG005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270" cy="126759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Pr="00467F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B34CB1" wp14:editId="3E91D15B">
            <wp:extent cx="1965325" cy="1257185"/>
            <wp:effectExtent l="19050" t="19050" r="15875" b="19685"/>
            <wp:docPr id="36" name="Рисунок 36" descr="C:\Users\Библиотека\Desktop\фото\CIMG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\Desktop\фото\CIMG007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512" cy="125986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Pr="00467F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196C97" wp14:editId="1967E993">
            <wp:extent cx="1778635" cy="1285639"/>
            <wp:effectExtent l="19050" t="19050" r="12065" b="10160"/>
            <wp:docPr id="37" name="Рисунок 37" descr="C:\Users\Библиотека\Desktop\фото\CIMG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иблиотека\Desktop\фото\CIMG0066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233" cy="128751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Pr="00467F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7864AC" wp14:editId="1FBB0423">
            <wp:extent cx="1857375" cy="1233141"/>
            <wp:effectExtent l="19050" t="19050" r="9525" b="24765"/>
            <wp:docPr id="38" name="Рисунок 38" descr="C:\Users\Библиотека\Desktop\фото\CIMG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иблиотека\Desktop\фото\CIMG005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265" cy="12350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17.03 Выставка просмотр «Семейное чтение. Забытые традиции и современное видение» посвящается книгам, которые читали в прошлом столетии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Семенов,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Уайльд,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 И книги которые читают сегодня: Коэльо, Маканин, Пелевин и др.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. 13 экз.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Выд</w:t>
      </w:r>
      <w:proofErr w:type="spellEnd"/>
      <w:r>
        <w:rPr>
          <w:rFonts w:ascii="Times New Roman" w:hAnsi="Times New Roman" w:cs="Times New Roman"/>
          <w:sz w:val="28"/>
          <w:szCs w:val="28"/>
        </w:rPr>
        <w:t>. 5 экз.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49A6A89" wp14:editId="12F5EFFA">
            <wp:extent cx="1428750" cy="1701657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170" cy="17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22.03 Праздник книги «Все о сказках и не только» был проведен в рамках Недели детской книги.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Ведущий вместе с Незнайкой приготовили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присутствующих много конкурсов и заданий. Ребята должны были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угадать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кому из сказочных героев принадлежат вещи, сложить пословицу о книге, угадать загадки, узнать произведение и героя по отрывку, а в конце поговорили о замечательном детском писателе С. Михалкове, разгадывая его произведения.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Присут</w:t>
      </w:r>
      <w:proofErr w:type="spellEnd"/>
      <w:r>
        <w:rPr>
          <w:rFonts w:ascii="Times New Roman" w:hAnsi="Times New Roman" w:cs="Times New Roman"/>
          <w:sz w:val="28"/>
          <w:szCs w:val="28"/>
        </w:rPr>
        <w:t>. 17 чел.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150-ю со дня рождения М. Горького была оформлена выставка просмотр «Знакомый незнакомец». На выставке представлена литература о жизни писателя, критическая литература на его произведения, а также художественные произведения и пьесы.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>. 9 экз.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Выд</w:t>
      </w:r>
      <w:proofErr w:type="spellEnd"/>
      <w:r>
        <w:rPr>
          <w:rFonts w:ascii="Times New Roman" w:hAnsi="Times New Roman" w:cs="Times New Roman"/>
          <w:sz w:val="28"/>
          <w:szCs w:val="28"/>
        </w:rPr>
        <w:t>. 4 экз.</w:t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 w:rsidRPr="00870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3F402" wp14:editId="32B4AE52">
            <wp:extent cx="1524036" cy="2295525"/>
            <wp:effectExtent l="19050" t="19050" r="19050" b="9525"/>
            <wp:docPr id="40" name="Рисунок 40" descr="C:\Users\Библиотека\Desktop\фото\CIMG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Библиотека\Desktop\фото\CIMG008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108" cy="22971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434AC" w:rsidRDefault="004434AC" w:rsidP="004434A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28.03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этот день отмечается День возрождения балкарского народа. К этой дате в библиотеке оформлена выставка «Забвению не подлежит». На выставке представлены копии приказа о реабилитации балкарского народа и возвращении их на родину, а также репродукции картин отражающих те страшные времена. Представлены также стихи и художественные произведения местных авторов о том времени.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</w:t>
      </w:r>
      <w:proofErr w:type="spellEnd"/>
      <w:r>
        <w:rPr>
          <w:rFonts w:ascii="Times New Roman" w:hAnsi="Times New Roman" w:cs="Times New Roman"/>
          <w:sz w:val="28"/>
          <w:szCs w:val="28"/>
        </w:rPr>
        <w:t>, 2 папки, 2 приказа.</w:t>
      </w: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</w:p>
    <w:p w:rsidR="004434AC" w:rsidRDefault="004434AC" w:rsidP="004434AC">
      <w:pPr>
        <w:rPr>
          <w:rFonts w:ascii="Times New Roman" w:hAnsi="Times New Roman" w:cs="Times New Roman"/>
          <w:sz w:val="28"/>
          <w:szCs w:val="28"/>
        </w:rPr>
      </w:pPr>
      <w:r w:rsidRPr="00097E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903F1B" wp14:editId="30D1C2C4">
            <wp:extent cx="1428750" cy="1980565"/>
            <wp:effectExtent l="0" t="0" r="0" b="635"/>
            <wp:docPr id="41" name="Рисунок 41" descr="C:\Users\Библиотека\Desktop\фото\CIMG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иблиотека\Desktop\фото\CIMG007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094" cy="198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E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29B42A" wp14:editId="2CF19CBB">
            <wp:extent cx="1457325" cy="2027665"/>
            <wp:effectExtent l="0" t="0" r="0" b="0"/>
            <wp:docPr id="42" name="Рисунок 42" descr="C:\Users\Библиотека\Desktop\фото\CIMG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иблиотека\Desktop\фото\CIMG008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65" cy="2032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4AC" w:rsidRPr="00EF3226" w:rsidRDefault="004434AC" w:rsidP="00EF322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34AC" w:rsidRPr="00EF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226"/>
    <w:rsid w:val="00177733"/>
    <w:rsid w:val="00236C1E"/>
    <w:rsid w:val="003D218D"/>
    <w:rsid w:val="003E41CA"/>
    <w:rsid w:val="004434AC"/>
    <w:rsid w:val="005E125F"/>
    <w:rsid w:val="00645C21"/>
    <w:rsid w:val="00696021"/>
    <w:rsid w:val="009A1D16"/>
    <w:rsid w:val="00A10342"/>
    <w:rsid w:val="00B24A49"/>
    <w:rsid w:val="00E5789F"/>
    <w:rsid w:val="00EF3226"/>
    <w:rsid w:val="00F2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3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4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3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4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image" Target="media/image38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17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DonDigyDon</cp:lastModifiedBy>
  <cp:revision>9</cp:revision>
  <dcterms:created xsi:type="dcterms:W3CDTF">2018-02-10T08:01:00Z</dcterms:created>
  <dcterms:modified xsi:type="dcterms:W3CDTF">2018-04-04T13:47:00Z</dcterms:modified>
</cp:coreProperties>
</file>