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FA" w:rsidRDefault="00A529D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Вся работа МКУК 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 за 20</w:t>
      </w:r>
      <w:r w:rsidR="007E69DE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год была подчинена развитию основных направлений деятельности учреждения.</w:t>
      </w:r>
    </w:p>
    <w:p w:rsidR="00A529DF" w:rsidRDefault="00A529DF" w:rsidP="00A52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Дом культуры придерживается 6 основных направлений:</w:t>
      </w:r>
    </w:p>
    <w:p w:rsidR="00A529DF" w:rsidRDefault="00A529DF" w:rsidP="00A52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Эстетическое воспитание</w:t>
      </w:r>
    </w:p>
    <w:p w:rsidR="00A529DF" w:rsidRDefault="00A529DF" w:rsidP="00A52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Нравственное воспитание</w:t>
      </w:r>
    </w:p>
    <w:p w:rsidR="00A529DF" w:rsidRDefault="00A529DF" w:rsidP="00A52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Народное творчество</w:t>
      </w:r>
    </w:p>
    <w:p w:rsidR="00A529DF" w:rsidRDefault="00A529DF" w:rsidP="00A52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Военно-патриотическое воспитание</w:t>
      </w:r>
    </w:p>
    <w:p w:rsidR="00A529DF" w:rsidRDefault="00A529DF" w:rsidP="00A52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досуга</w:t>
      </w:r>
    </w:p>
    <w:p w:rsidR="00A529DF" w:rsidRDefault="00A529DF" w:rsidP="00A52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с детьми и подростками.</w:t>
      </w:r>
    </w:p>
    <w:p w:rsidR="00A529DF" w:rsidRDefault="009352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направлениям ведется активная работа с привлечением максимального числа участников.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МКУК «</w:t>
      </w:r>
      <w:r w:rsidR="007E69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69DE">
        <w:rPr>
          <w:rFonts w:ascii="Times New Roman" w:hAnsi="Times New Roman" w:cs="Times New Roman"/>
          <w:sz w:val="28"/>
          <w:szCs w:val="28"/>
        </w:rPr>
        <w:t>Ново-Ивановский</w:t>
      </w:r>
      <w:proofErr w:type="gramEnd"/>
      <w:r w:rsidR="007E69DE">
        <w:rPr>
          <w:rFonts w:ascii="Times New Roman" w:hAnsi="Times New Roman" w:cs="Times New Roman"/>
          <w:sz w:val="28"/>
          <w:szCs w:val="28"/>
        </w:rPr>
        <w:t xml:space="preserve"> СДК» работает 3</w:t>
      </w:r>
      <w:r>
        <w:rPr>
          <w:rFonts w:ascii="Times New Roman" w:hAnsi="Times New Roman" w:cs="Times New Roman"/>
          <w:sz w:val="28"/>
          <w:szCs w:val="28"/>
        </w:rPr>
        <w:t>0 клубных формирований: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клубов по интересам: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 Художественное слово»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Мы будущее»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Ты+Я</w:t>
      </w:r>
      <w:proofErr w:type="spellEnd"/>
      <w:r>
        <w:rPr>
          <w:rFonts w:ascii="Times New Roman" w:hAnsi="Times New Roman" w:cs="Times New Roman"/>
          <w:sz w:val="28"/>
          <w:szCs w:val="28"/>
        </w:rPr>
        <w:t>= Семья»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Семейный Очаг»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« Гармония»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Хозяюшка»</w:t>
      </w:r>
    </w:p>
    <w:p w:rsidR="007A2F65" w:rsidRDefault="007E69DE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A2F65">
        <w:rPr>
          <w:rFonts w:ascii="Times New Roman" w:hAnsi="Times New Roman" w:cs="Times New Roman"/>
          <w:sz w:val="28"/>
          <w:szCs w:val="28"/>
        </w:rPr>
        <w:t>4 кружк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A2F65">
        <w:rPr>
          <w:rFonts w:ascii="Times New Roman" w:hAnsi="Times New Roman" w:cs="Times New Roman"/>
          <w:sz w:val="28"/>
          <w:szCs w:val="28"/>
        </w:rPr>
        <w:t xml:space="preserve"> и секци</w:t>
      </w:r>
      <w:r>
        <w:rPr>
          <w:rFonts w:ascii="Times New Roman" w:hAnsi="Times New Roman" w:cs="Times New Roman"/>
          <w:sz w:val="28"/>
          <w:szCs w:val="28"/>
        </w:rPr>
        <w:t>и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Фольклорное пение»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Сольное пение»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окальная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группа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Капитошка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Ср. вокальная группа « Капелька»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анцевальная группа « Задоринка»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Ср. танцевальная группа « Сударушка»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Ст. танцевальная группа « Фолк </w:t>
      </w:r>
      <w:proofErr w:type="spellStart"/>
      <w:r>
        <w:rPr>
          <w:rFonts w:ascii="Times New Roman" w:hAnsi="Times New Roman" w:cs="Times New Roman"/>
          <w:sz w:val="28"/>
          <w:szCs w:val="28"/>
        </w:rPr>
        <w:t>Дэнс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Мужская группа атлетической гимнастики « Железный марш»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Женская группа атлетической гимнастики « Фитнес леди»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Кружок любителей спорта ( ст. и мл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руппы)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Кружок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Мастерилка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Кружок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больница»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Кружок « Юный эколог»</w:t>
      </w:r>
    </w:p>
    <w:p w:rsidR="007E69DE" w:rsidRDefault="007E69DE" w:rsidP="007E69D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Группа национального танца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Эрирэй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7E69DE" w:rsidRDefault="007E69DE" w:rsidP="007E69D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Группа любителей футбола « Колос»</w:t>
      </w:r>
      <w:r>
        <w:rPr>
          <w:rFonts w:ascii="Times New Roman" w:hAnsi="Times New Roman" w:cs="Times New Roman"/>
          <w:sz w:val="28"/>
          <w:szCs w:val="28"/>
        </w:rPr>
        <w:br/>
        <w:t>- Группа любителей волейбола « Прорыв»</w:t>
      </w:r>
    </w:p>
    <w:p w:rsidR="007E69DE" w:rsidRDefault="007E69DE" w:rsidP="007E69D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базе ДК х.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Колдрасинский</w:t>
      </w:r>
      <w:proofErr w:type="spellEnd"/>
    </w:p>
    <w:p w:rsidR="007E69DE" w:rsidRPr="007E69DE" w:rsidRDefault="007E69DE" w:rsidP="007E69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Start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gramEnd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окальная</w:t>
      </w:r>
      <w:proofErr w:type="spellEnd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группа « Время»</w:t>
      </w:r>
    </w:p>
    <w:p w:rsidR="007E69DE" w:rsidRPr="007E69DE" w:rsidRDefault="007E69DE" w:rsidP="007E69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9DE" w:rsidRPr="007E69DE" w:rsidRDefault="007E69DE" w:rsidP="007E69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>Мл</w:t>
      </w:r>
      <w:proofErr w:type="gramStart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окальная группа « До-ми-соль-</w:t>
      </w:r>
      <w:proofErr w:type="spellStart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E69DE" w:rsidRPr="007E69DE" w:rsidRDefault="007E69DE" w:rsidP="007E69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9DE" w:rsidRPr="007E69DE" w:rsidRDefault="007E69DE" w:rsidP="007E69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танцевальная группа « </w:t>
      </w:r>
      <w:proofErr w:type="spellStart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Данс</w:t>
      </w:r>
      <w:proofErr w:type="spellEnd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пати</w:t>
      </w:r>
      <w:proofErr w:type="spellEnd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E69DE" w:rsidRPr="007E69DE" w:rsidRDefault="007E69DE" w:rsidP="007E69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9DE" w:rsidRPr="007E69DE" w:rsidRDefault="007E69DE" w:rsidP="007E69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>Мл</w:t>
      </w:r>
      <w:proofErr w:type="gramStart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>.т</w:t>
      </w:r>
      <w:proofErr w:type="gramEnd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>анцевальная</w:t>
      </w:r>
      <w:proofErr w:type="spellEnd"/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группа « Неваляшки»</w:t>
      </w:r>
    </w:p>
    <w:p w:rsidR="007E69DE" w:rsidRPr="007E69DE" w:rsidRDefault="007E69DE" w:rsidP="007E69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9DE" w:rsidRPr="007E69DE" w:rsidRDefault="007E69DE" w:rsidP="007E69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Кружок рисования « Веселые ладошки»</w:t>
      </w:r>
    </w:p>
    <w:p w:rsidR="007E69DE" w:rsidRPr="007E69DE" w:rsidRDefault="007E69DE" w:rsidP="007E69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9DE" w:rsidRPr="007E69DE" w:rsidRDefault="007E69DE" w:rsidP="007E69D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E69D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Театральный кружок « Экспромт»</w:t>
      </w:r>
    </w:p>
    <w:p w:rsidR="007A2F65" w:rsidRDefault="007A2F65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численность участников составляет</w:t>
      </w:r>
      <w:r w:rsidR="007E69DE">
        <w:rPr>
          <w:rFonts w:ascii="Times New Roman" w:hAnsi="Times New Roman" w:cs="Times New Roman"/>
          <w:sz w:val="28"/>
          <w:szCs w:val="28"/>
        </w:rPr>
        <w:t xml:space="preserve"> 532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7E69D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0B7A" w:rsidRDefault="00340B7A" w:rsidP="007A2F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отчетный 2019 год работниками ДК проведено  386 массовых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мероприятия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посетило 11623 человека. За прошедший год проведено  37 платных мероприятия с общим охватом-4668 человек, это вечера отдыха в семейном клубе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Ты+Я</w:t>
      </w:r>
      <w:proofErr w:type="spellEnd"/>
      <w:r>
        <w:rPr>
          <w:rFonts w:ascii="Times New Roman" w:hAnsi="Times New Roman" w:cs="Times New Roman"/>
          <w:sz w:val="28"/>
          <w:szCs w:val="28"/>
        </w:rPr>
        <w:t>=Семья», а также детские и молодежные тематические вечера и дискотеки.</w:t>
      </w:r>
    </w:p>
    <w:p w:rsidR="007A2F65" w:rsidRPr="007A2F65" w:rsidRDefault="00340B7A" w:rsidP="007A2F6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году п</w:t>
      </w:r>
      <w:r w:rsidR="007A2F65" w:rsidRPr="007A2F65">
        <w:rPr>
          <w:rFonts w:ascii="Times New Roman" w:hAnsi="Times New Roman" w:cs="Times New Roman"/>
          <w:sz w:val="28"/>
          <w:szCs w:val="28"/>
        </w:rPr>
        <w:t>еред учреждением стоя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7A2F65" w:rsidRPr="007A2F65">
        <w:rPr>
          <w:rFonts w:ascii="Times New Roman" w:hAnsi="Times New Roman" w:cs="Times New Roman"/>
          <w:sz w:val="28"/>
          <w:szCs w:val="28"/>
        </w:rPr>
        <w:t xml:space="preserve"> следующие задачи:</w:t>
      </w:r>
    </w:p>
    <w:p w:rsid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 xml:space="preserve">- удовлетворение потребностей населения в сохранении и развитии традиционного народного художественного творчества, </w:t>
      </w:r>
    </w:p>
    <w:p w:rsid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F65" w:rsidRP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lastRenderedPageBreak/>
        <w:t xml:space="preserve">-создание благоприятных условий для организации культурного досуга и отдыха жителей </w:t>
      </w:r>
      <w:r>
        <w:rPr>
          <w:rFonts w:ascii="Times New Roman" w:hAnsi="Times New Roman" w:cs="Times New Roman"/>
          <w:sz w:val="28"/>
          <w:szCs w:val="28"/>
        </w:rPr>
        <w:t>села</w:t>
      </w:r>
    </w:p>
    <w:p w:rsid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>- предоставление услуг социально – просветительского, оздоровительного и развлекательного характера, доступных для широких слоёв населения;</w:t>
      </w:r>
    </w:p>
    <w:p w:rsidR="007A2F65" w:rsidRP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F65" w:rsidRP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>Основной контингент посетителей</w:t>
      </w:r>
      <w:r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Pr="007A2F65">
        <w:rPr>
          <w:rFonts w:ascii="Times New Roman" w:hAnsi="Times New Roman" w:cs="Times New Roman"/>
          <w:sz w:val="28"/>
          <w:szCs w:val="28"/>
        </w:rPr>
        <w:t xml:space="preserve"> – это молодёжь, подростки, в летний период дети, и взрослое население </w:t>
      </w:r>
      <w:r>
        <w:rPr>
          <w:rFonts w:ascii="Times New Roman" w:hAnsi="Times New Roman" w:cs="Times New Roman"/>
          <w:sz w:val="28"/>
          <w:szCs w:val="28"/>
        </w:rPr>
        <w:t>села</w:t>
      </w:r>
      <w:r w:rsidRPr="007A2F65">
        <w:rPr>
          <w:rFonts w:ascii="Times New Roman" w:hAnsi="Times New Roman" w:cs="Times New Roman"/>
          <w:sz w:val="28"/>
          <w:szCs w:val="28"/>
        </w:rPr>
        <w:t>, которые посещают мероприятия, специально для них подготовленные.</w:t>
      </w:r>
    </w:p>
    <w:p w:rsidR="007A2F65" w:rsidRP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47F19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 xml:space="preserve">Одной из главных задач в  нашей работе является  пропаганда здорового образа жизни, полное раскрытие проблем, связанных с вредными привычками. </w:t>
      </w:r>
      <w:r>
        <w:rPr>
          <w:rFonts w:ascii="Times New Roman" w:hAnsi="Times New Roman" w:cs="Times New Roman"/>
          <w:sz w:val="28"/>
          <w:szCs w:val="28"/>
        </w:rPr>
        <w:t>По этому направлению были проведены следующие мероприятия:</w:t>
      </w:r>
      <w:r w:rsidR="00E960CB">
        <w:rPr>
          <w:rFonts w:ascii="Times New Roman" w:hAnsi="Times New Roman" w:cs="Times New Roman"/>
          <w:sz w:val="28"/>
          <w:szCs w:val="28"/>
        </w:rPr>
        <w:t xml:space="preserve"> </w:t>
      </w:r>
      <w:r w:rsidR="007E69DE">
        <w:rPr>
          <w:rFonts w:ascii="Times New Roman" w:hAnsi="Times New Roman" w:cs="Times New Roman"/>
          <w:sz w:val="28"/>
          <w:szCs w:val="28"/>
        </w:rPr>
        <w:t xml:space="preserve"> В рамках  Муниципальной программы по профилактике правонарушений  и профилактике  противодействия по злоупотреблению наркотиков и их незаконного оборота</w:t>
      </w:r>
      <w:r w:rsidR="00E47F19">
        <w:rPr>
          <w:rFonts w:ascii="Times New Roman" w:hAnsi="Times New Roman" w:cs="Times New Roman"/>
          <w:sz w:val="28"/>
          <w:szCs w:val="28"/>
        </w:rPr>
        <w:t xml:space="preserve"> в Майском муниципальном районе на 2019-2020 годы.</w:t>
      </w:r>
      <w:r w:rsidR="007E69DE">
        <w:rPr>
          <w:rFonts w:ascii="Times New Roman" w:hAnsi="Times New Roman" w:cs="Times New Roman"/>
          <w:sz w:val="28"/>
          <w:szCs w:val="28"/>
        </w:rPr>
        <w:t xml:space="preserve"> </w:t>
      </w:r>
      <w:r w:rsidR="00E960CB">
        <w:rPr>
          <w:rFonts w:ascii="Times New Roman" w:hAnsi="Times New Roman" w:cs="Times New Roman"/>
          <w:sz w:val="28"/>
          <w:szCs w:val="28"/>
        </w:rPr>
        <w:t xml:space="preserve"> </w:t>
      </w:r>
      <w:r w:rsidR="00E47F19">
        <w:rPr>
          <w:rFonts w:ascii="Times New Roman" w:hAnsi="Times New Roman" w:cs="Times New Roman"/>
          <w:sz w:val="28"/>
          <w:szCs w:val="28"/>
        </w:rPr>
        <w:t>Уро</w:t>
      </w:r>
      <w:proofErr w:type="gramStart"/>
      <w:r w:rsidR="00E47F19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="00E47F19">
        <w:rPr>
          <w:rFonts w:ascii="Times New Roman" w:hAnsi="Times New Roman" w:cs="Times New Roman"/>
          <w:sz w:val="28"/>
          <w:szCs w:val="28"/>
        </w:rPr>
        <w:t xml:space="preserve"> театрализация « Мы в ответе»; Внеклассное мероприятие « Подросток и закон» ; Деловая игра « Закон на нашей земле»; Конкурс рисунков « Путь в никуда»;  Спортивный турнир « Я выбираю жизнь!» </w:t>
      </w:r>
      <w:r w:rsidR="00340B7A">
        <w:rPr>
          <w:rFonts w:ascii="Times New Roman" w:hAnsi="Times New Roman" w:cs="Times New Roman"/>
          <w:sz w:val="28"/>
          <w:szCs w:val="28"/>
        </w:rPr>
        <w:t xml:space="preserve">а также всевозможные памятки </w:t>
      </w:r>
      <w:r w:rsidR="00663D23">
        <w:rPr>
          <w:rFonts w:ascii="Times New Roman" w:hAnsi="Times New Roman" w:cs="Times New Roman"/>
          <w:sz w:val="28"/>
          <w:szCs w:val="28"/>
        </w:rPr>
        <w:t>,</w:t>
      </w:r>
      <w:r w:rsidR="00340B7A">
        <w:rPr>
          <w:rFonts w:ascii="Times New Roman" w:hAnsi="Times New Roman" w:cs="Times New Roman"/>
          <w:sz w:val="28"/>
          <w:szCs w:val="28"/>
        </w:rPr>
        <w:t>буклеты , викторины и тематические вечера.</w:t>
      </w:r>
    </w:p>
    <w:p w:rsidR="00E47F19" w:rsidRDefault="00E47F19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2F65" w:rsidRDefault="007A2F65" w:rsidP="007A2F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>Так как, наш</w:t>
      </w:r>
      <w:r w:rsidR="00D34F50">
        <w:rPr>
          <w:rFonts w:ascii="Times New Roman" w:hAnsi="Times New Roman" w:cs="Times New Roman"/>
          <w:sz w:val="28"/>
          <w:szCs w:val="28"/>
        </w:rPr>
        <w:t>е</w:t>
      </w:r>
      <w:r w:rsidRPr="007A2F65">
        <w:rPr>
          <w:rFonts w:ascii="Times New Roman" w:hAnsi="Times New Roman" w:cs="Times New Roman"/>
          <w:sz w:val="28"/>
          <w:szCs w:val="28"/>
        </w:rPr>
        <w:t xml:space="preserve"> </w:t>
      </w:r>
      <w:r w:rsidR="00D34F50">
        <w:rPr>
          <w:rFonts w:ascii="Times New Roman" w:hAnsi="Times New Roman" w:cs="Times New Roman"/>
          <w:sz w:val="28"/>
          <w:szCs w:val="28"/>
        </w:rPr>
        <w:t>село</w:t>
      </w:r>
      <w:r w:rsidRPr="007A2F65">
        <w:rPr>
          <w:rFonts w:ascii="Times New Roman" w:hAnsi="Times New Roman" w:cs="Times New Roman"/>
          <w:sz w:val="28"/>
          <w:szCs w:val="28"/>
        </w:rPr>
        <w:t xml:space="preserve"> многонациональн</w:t>
      </w:r>
      <w:r w:rsidR="00D34F50">
        <w:rPr>
          <w:rFonts w:ascii="Times New Roman" w:hAnsi="Times New Roman" w:cs="Times New Roman"/>
          <w:sz w:val="28"/>
          <w:szCs w:val="28"/>
        </w:rPr>
        <w:t xml:space="preserve">ое, то </w:t>
      </w:r>
      <w:r w:rsidRPr="007A2F65">
        <w:rPr>
          <w:rFonts w:ascii="Times New Roman" w:hAnsi="Times New Roman" w:cs="Times New Roman"/>
          <w:sz w:val="28"/>
          <w:szCs w:val="28"/>
        </w:rPr>
        <w:t xml:space="preserve">содействие укреплению межнационального согласия, просвещению, гармоничному развитию национальных культур и духовности общества, проявлению уважительного отношения к культуре и традициям различных народов, сохранению общего культурного достояния народов, населяющих Северный Кавказ – это тоже одна из главных задач.  По этой теме </w:t>
      </w:r>
      <w:r w:rsidR="00D34F50">
        <w:rPr>
          <w:rFonts w:ascii="Times New Roman" w:hAnsi="Times New Roman" w:cs="Times New Roman"/>
          <w:sz w:val="28"/>
          <w:szCs w:val="28"/>
        </w:rPr>
        <w:t xml:space="preserve">прошли следующие мероприятия: Тематический вечер « </w:t>
      </w:r>
      <w:r w:rsidR="00E47F19">
        <w:rPr>
          <w:rFonts w:ascii="Times New Roman" w:hAnsi="Times New Roman" w:cs="Times New Roman"/>
          <w:sz w:val="28"/>
          <w:szCs w:val="28"/>
        </w:rPr>
        <w:t>Весна Возрождения</w:t>
      </w:r>
      <w:r w:rsidR="00D34F50">
        <w:rPr>
          <w:rFonts w:ascii="Times New Roman" w:hAnsi="Times New Roman" w:cs="Times New Roman"/>
          <w:sz w:val="28"/>
          <w:szCs w:val="28"/>
        </w:rPr>
        <w:t>»</w:t>
      </w:r>
      <w:r w:rsidR="00340B7A">
        <w:rPr>
          <w:rFonts w:ascii="Times New Roman" w:hAnsi="Times New Roman" w:cs="Times New Roman"/>
          <w:sz w:val="28"/>
          <w:szCs w:val="28"/>
        </w:rPr>
        <w:t xml:space="preserve"> приуроче</w:t>
      </w:r>
      <w:r w:rsidR="00A1599D">
        <w:rPr>
          <w:rFonts w:ascii="Times New Roman" w:hAnsi="Times New Roman" w:cs="Times New Roman"/>
          <w:sz w:val="28"/>
          <w:szCs w:val="28"/>
        </w:rPr>
        <w:t>н</w:t>
      </w:r>
      <w:r w:rsidR="00340B7A">
        <w:rPr>
          <w:rFonts w:ascii="Times New Roman" w:hAnsi="Times New Roman" w:cs="Times New Roman"/>
          <w:sz w:val="28"/>
          <w:szCs w:val="28"/>
        </w:rPr>
        <w:t>ный к празднованию Дня Возрождения балкарского народа</w:t>
      </w:r>
      <w:r w:rsidR="00D34F50">
        <w:rPr>
          <w:rFonts w:ascii="Times New Roman" w:hAnsi="Times New Roman" w:cs="Times New Roman"/>
          <w:sz w:val="28"/>
          <w:szCs w:val="28"/>
        </w:rPr>
        <w:t xml:space="preserve">, </w:t>
      </w:r>
      <w:r w:rsidR="00E47F19">
        <w:rPr>
          <w:rFonts w:ascii="Times New Roman" w:hAnsi="Times New Roman" w:cs="Times New Roman"/>
          <w:sz w:val="28"/>
          <w:szCs w:val="28"/>
        </w:rPr>
        <w:t>Буклет « Трагедия карачаевского народа, трагедия для всех»</w:t>
      </w:r>
      <w:r w:rsidR="00D34F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40B7A">
        <w:rPr>
          <w:rFonts w:ascii="Times New Roman" w:hAnsi="Times New Roman" w:cs="Times New Roman"/>
          <w:sz w:val="28"/>
          <w:szCs w:val="28"/>
        </w:rPr>
        <w:t>;</w:t>
      </w:r>
      <w:r w:rsidR="00D34F50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D34F50">
        <w:rPr>
          <w:rFonts w:ascii="Times New Roman" w:hAnsi="Times New Roman" w:cs="Times New Roman"/>
          <w:sz w:val="28"/>
          <w:szCs w:val="28"/>
        </w:rPr>
        <w:t xml:space="preserve">ародное гулянье « Край </w:t>
      </w:r>
      <w:r w:rsidR="00DA01C1">
        <w:rPr>
          <w:rFonts w:ascii="Times New Roman" w:hAnsi="Times New Roman" w:cs="Times New Roman"/>
          <w:sz w:val="28"/>
          <w:szCs w:val="28"/>
        </w:rPr>
        <w:t>мой любимый, край мой родной</w:t>
      </w:r>
      <w:r w:rsidR="00D34F50">
        <w:rPr>
          <w:rFonts w:ascii="Times New Roman" w:hAnsi="Times New Roman" w:cs="Times New Roman"/>
          <w:sz w:val="28"/>
          <w:szCs w:val="28"/>
        </w:rPr>
        <w:t>»</w:t>
      </w:r>
      <w:r w:rsidR="00340B7A">
        <w:rPr>
          <w:rFonts w:ascii="Times New Roman" w:hAnsi="Times New Roman" w:cs="Times New Roman"/>
          <w:sz w:val="28"/>
          <w:szCs w:val="28"/>
        </w:rPr>
        <w:t xml:space="preserve"> посвященный Дню Государственности КБР</w:t>
      </w:r>
      <w:r w:rsidR="00D34F50">
        <w:rPr>
          <w:rFonts w:ascii="Times New Roman" w:hAnsi="Times New Roman" w:cs="Times New Roman"/>
          <w:sz w:val="28"/>
          <w:szCs w:val="28"/>
        </w:rPr>
        <w:t xml:space="preserve">, </w:t>
      </w:r>
      <w:r w:rsidR="00DA01C1">
        <w:rPr>
          <w:rFonts w:ascii="Times New Roman" w:hAnsi="Times New Roman" w:cs="Times New Roman"/>
          <w:sz w:val="28"/>
          <w:szCs w:val="28"/>
        </w:rPr>
        <w:t>Тематический вечер « Мы семья и мы едины</w:t>
      </w:r>
      <w:r w:rsidR="00340B7A">
        <w:rPr>
          <w:rFonts w:ascii="Times New Roman" w:hAnsi="Times New Roman" w:cs="Times New Roman"/>
          <w:sz w:val="28"/>
          <w:szCs w:val="28"/>
        </w:rPr>
        <w:t>» подготовленный к празднованию Дня Народного Единства</w:t>
      </w:r>
      <w:r w:rsidR="00663D23">
        <w:rPr>
          <w:rFonts w:ascii="Times New Roman" w:hAnsi="Times New Roman" w:cs="Times New Roman"/>
          <w:sz w:val="28"/>
          <w:szCs w:val="28"/>
        </w:rPr>
        <w:t>.</w:t>
      </w:r>
      <w:r w:rsidR="00340B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4F50" w:rsidRDefault="00D34F50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4F50" w:rsidRDefault="00D34F50" w:rsidP="00D34F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4F50">
        <w:rPr>
          <w:rFonts w:ascii="Times New Roman" w:hAnsi="Times New Roman" w:cs="Times New Roman"/>
          <w:sz w:val="28"/>
          <w:szCs w:val="28"/>
        </w:rPr>
        <w:t>Человеческая память коротка, но есть  память поколений, она называется народной культурой. Народная культура сохраняет  самобытные  народные праздники, обычаи, традиции. Поэтому   задача нашего дома культуры - способствовать возрождению народных традиций</w:t>
      </w:r>
      <w:r w:rsidR="005B6FE7">
        <w:rPr>
          <w:rFonts w:ascii="Times New Roman" w:hAnsi="Times New Roman" w:cs="Times New Roman"/>
          <w:sz w:val="28"/>
          <w:szCs w:val="28"/>
        </w:rPr>
        <w:t>.</w:t>
      </w:r>
      <w:r w:rsidRPr="00D34F50">
        <w:rPr>
          <w:rFonts w:ascii="Times New Roman" w:hAnsi="Times New Roman" w:cs="Times New Roman"/>
          <w:sz w:val="28"/>
          <w:szCs w:val="28"/>
        </w:rPr>
        <w:t xml:space="preserve"> Эта тема была раскрыта </w:t>
      </w:r>
      <w:r w:rsidRPr="00D34F50">
        <w:rPr>
          <w:rFonts w:ascii="Times New Roman" w:hAnsi="Times New Roman" w:cs="Times New Roman"/>
          <w:sz w:val="28"/>
          <w:szCs w:val="28"/>
        </w:rPr>
        <w:lastRenderedPageBreak/>
        <w:t xml:space="preserve">на мероприятиях: </w:t>
      </w:r>
      <w:r w:rsidR="005B6FE7">
        <w:rPr>
          <w:rFonts w:ascii="Times New Roman" w:hAnsi="Times New Roman" w:cs="Times New Roman"/>
          <w:sz w:val="28"/>
          <w:szCs w:val="28"/>
        </w:rPr>
        <w:t>Развлекате</w:t>
      </w:r>
      <w:r w:rsidR="00BD2FCB">
        <w:rPr>
          <w:rFonts w:ascii="Times New Roman" w:hAnsi="Times New Roman" w:cs="Times New Roman"/>
          <w:sz w:val="28"/>
          <w:szCs w:val="28"/>
        </w:rPr>
        <w:t>льная программа « Масленица 2019</w:t>
      </w:r>
      <w:r w:rsidR="005B6FE7">
        <w:rPr>
          <w:rFonts w:ascii="Times New Roman" w:hAnsi="Times New Roman" w:cs="Times New Roman"/>
          <w:sz w:val="28"/>
          <w:szCs w:val="28"/>
        </w:rPr>
        <w:t xml:space="preserve">», Празднично игровая программа « Проводы Зимы», </w:t>
      </w:r>
      <w:r w:rsidR="00BD2FCB">
        <w:rPr>
          <w:rFonts w:ascii="Times New Roman" w:hAnsi="Times New Roman" w:cs="Times New Roman"/>
          <w:sz w:val="28"/>
          <w:szCs w:val="28"/>
        </w:rPr>
        <w:t>Беседа « От первых свитков, до больших томов»</w:t>
      </w:r>
      <w:r w:rsidR="00663D23">
        <w:rPr>
          <w:rFonts w:ascii="Times New Roman" w:hAnsi="Times New Roman" w:cs="Times New Roman"/>
          <w:sz w:val="28"/>
          <w:szCs w:val="28"/>
        </w:rPr>
        <w:t>, Концерт хорового коллектива « Аз и Бук</w:t>
      </w:r>
      <w:proofErr w:type="gramStart"/>
      <w:r w:rsidR="00663D23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663D23">
        <w:rPr>
          <w:rFonts w:ascii="Times New Roman" w:hAnsi="Times New Roman" w:cs="Times New Roman"/>
          <w:sz w:val="28"/>
          <w:szCs w:val="28"/>
        </w:rPr>
        <w:t xml:space="preserve"> основа науки»  посвященные Дню славянской письменности и культуры.</w:t>
      </w:r>
    </w:p>
    <w:p w:rsidR="005B6FE7" w:rsidRDefault="005B6FE7" w:rsidP="00D34F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6FE7" w:rsidRDefault="005B6FE7" w:rsidP="00D34F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6FE7">
        <w:rPr>
          <w:rFonts w:ascii="Times New Roman" w:hAnsi="Times New Roman" w:cs="Times New Roman"/>
          <w:sz w:val="28"/>
          <w:szCs w:val="28"/>
        </w:rPr>
        <w:t xml:space="preserve">Сегодня значительная часть населения ощущает свою незащищенность в социальном смысле. Где находят душевное равновесие и успокоение, пожилые люди – пенсионеры? Зачастую в учреждениях культуры. Поэтому одно из приоритетных направлений в нашей работе — организация обслуживания пожилых людей, содействие их социальной реабилитации. Особенный индивидуальный подход требуется при работе с пожилыми </w:t>
      </w:r>
      <w:r>
        <w:rPr>
          <w:rFonts w:ascii="Times New Roman" w:hAnsi="Times New Roman" w:cs="Times New Roman"/>
          <w:sz w:val="28"/>
          <w:szCs w:val="28"/>
        </w:rPr>
        <w:t>людьми</w:t>
      </w:r>
      <w:r w:rsidRPr="005B6FE7">
        <w:rPr>
          <w:rFonts w:ascii="Times New Roman" w:hAnsi="Times New Roman" w:cs="Times New Roman"/>
          <w:sz w:val="28"/>
          <w:szCs w:val="28"/>
        </w:rPr>
        <w:t xml:space="preserve">. Для них важно общение, внимание и уважение. Это самая благодарная аудитория. Дом культуры для них — место, где их выслушают, поймут, где они могут пообщаться. Мероприятия, адресованные пожилым людям,  становятся все разнообразнее: </w:t>
      </w:r>
      <w:r>
        <w:rPr>
          <w:rFonts w:ascii="Times New Roman" w:hAnsi="Times New Roman" w:cs="Times New Roman"/>
          <w:sz w:val="28"/>
          <w:szCs w:val="28"/>
        </w:rPr>
        <w:t xml:space="preserve"> Вечер отдыха « День добра и уваж</w:t>
      </w:r>
      <w:r w:rsidR="00663D23">
        <w:rPr>
          <w:rFonts w:ascii="Times New Roman" w:hAnsi="Times New Roman" w:cs="Times New Roman"/>
          <w:sz w:val="28"/>
          <w:szCs w:val="28"/>
        </w:rPr>
        <w:t>ения» приуроченный к празднованию Дня пожилого человека,</w:t>
      </w:r>
      <w:r w:rsidR="00BD2FCB">
        <w:rPr>
          <w:rFonts w:ascii="Times New Roman" w:hAnsi="Times New Roman" w:cs="Times New Roman"/>
          <w:sz w:val="28"/>
          <w:szCs w:val="28"/>
        </w:rPr>
        <w:t xml:space="preserve"> Концертная программа « Мы славим женщину села»</w:t>
      </w:r>
      <w:r w:rsidR="00663D23">
        <w:rPr>
          <w:rFonts w:ascii="Times New Roman" w:hAnsi="Times New Roman" w:cs="Times New Roman"/>
          <w:sz w:val="28"/>
          <w:szCs w:val="28"/>
        </w:rPr>
        <w:t xml:space="preserve"> посвященная празднованию Дня с</w:t>
      </w:r>
      <w:r w:rsidR="00575152">
        <w:rPr>
          <w:rFonts w:ascii="Times New Roman" w:hAnsi="Times New Roman" w:cs="Times New Roman"/>
          <w:sz w:val="28"/>
          <w:szCs w:val="28"/>
        </w:rPr>
        <w:t>ельской женщины и Дня матери в Р</w:t>
      </w:r>
      <w:r w:rsidR="00663D23">
        <w:rPr>
          <w:rFonts w:ascii="Times New Roman" w:hAnsi="Times New Roman" w:cs="Times New Roman"/>
          <w:sz w:val="28"/>
          <w:szCs w:val="28"/>
        </w:rPr>
        <w:t>оссии</w:t>
      </w:r>
      <w:r>
        <w:rPr>
          <w:rFonts w:ascii="Times New Roman" w:hAnsi="Times New Roman" w:cs="Times New Roman"/>
          <w:sz w:val="28"/>
          <w:szCs w:val="28"/>
        </w:rPr>
        <w:t>, Фото коллаж « Когда душа в узоре золота».</w:t>
      </w:r>
    </w:p>
    <w:p w:rsidR="006A127A" w:rsidRDefault="006A127A" w:rsidP="00D34F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127A" w:rsidRPr="006A127A" w:rsidRDefault="006A127A" w:rsidP="006A12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127A">
        <w:rPr>
          <w:rFonts w:ascii="Times New Roman" w:hAnsi="Times New Roman" w:cs="Times New Roman"/>
          <w:sz w:val="28"/>
          <w:szCs w:val="28"/>
        </w:rPr>
        <w:t xml:space="preserve">Немаловажной задачей, является и пропаганда  правовой </w:t>
      </w:r>
      <w:r w:rsidR="00575152">
        <w:rPr>
          <w:rFonts w:ascii="Times New Roman" w:hAnsi="Times New Roman" w:cs="Times New Roman"/>
          <w:sz w:val="28"/>
          <w:szCs w:val="28"/>
        </w:rPr>
        <w:t xml:space="preserve"> и нравственно </w:t>
      </w:r>
      <w:r w:rsidRPr="006A127A">
        <w:rPr>
          <w:rFonts w:ascii="Times New Roman" w:hAnsi="Times New Roman" w:cs="Times New Roman"/>
          <w:sz w:val="28"/>
          <w:szCs w:val="28"/>
        </w:rPr>
        <w:t>культуры, воспитание культуры общения.  Ядром культуры личности является ее духовность. Духовное развитие характеризуется развитым интеллектуальным и эмоциональным потенциалом личности, высоким нравственным развитием, ведущим к гармонии идеалов человека с общечеловеческими ценностями и высоконравственными поступками, в основе которых лежит потребность служить людям и добру, постоянное стремление к самосовершенствованию.</w:t>
      </w:r>
    </w:p>
    <w:p w:rsidR="006A127A" w:rsidRDefault="006A127A" w:rsidP="006A12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127A">
        <w:rPr>
          <w:rFonts w:ascii="Times New Roman" w:hAnsi="Times New Roman" w:cs="Times New Roman"/>
          <w:sz w:val="28"/>
          <w:szCs w:val="28"/>
        </w:rPr>
        <w:t xml:space="preserve">Духовно – нравственное воспитание способствует умению равноправно общаться, уметь строить взаимоотношения, проявлять силу воли. Развивает такие качества, как долг, совесть, честь, достоинство. Прививает культуру общения и поведения, хорошие манеры. Воспитывает умение опираться не на соблюдение внешних приличий, а на свою совесть – мерило культурности человека: </w:t>
      </w:r>
      <w:r w:rsidR="00575152">
        <w:rPr>
          <w:rFonts w:ascii="Times New Roman" w:hAnsi="Times New Roman" w:cs="Times New Roman"/>
          <w:sz w:val="28"/>
          <w:szCs w:val="28"/>
        </w:rPr>
        <w:t>Урок мужества « Есть память, к</w:t>
      </w:r>
      <w:r>
        <w:rPr>
          <w:rFonts w:ascii="Times New Roman" w:hAnsi="Times New Roman" w:cs="Times New Roman"/>
          <w:sz w:val="28"/>
          <w:szCs w:val="28"/>
        </w:rPr>
        <w:t xml:space="preserve">оторой не будет конца», Акция </w:t>
      </w:r>
    </w:p>
    <w:p w:rsidR="006A127A" w:rsidRDefault="006A127A" w:rsidP="006A12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Кто сказал что вы не такие», </w:t>
      </w:r>
      <w:r w:rsidR="00575152">
        <w:rPr>
          <w:rFonts w:ascii="Times New Roman" w:hAnsi="Times New Roman" w:cs="Times New Roman"/>
          <w:sz w:val="28"/>
          <w:szCs w:val="28"/>
        </w:rPr>
        <w:t xml:space="preserve">Ювенильный вечер « Сильные духом» проведенные к Дню инвалида ; </w:t>
      </w:r>
      <w:r>
        <w:rPr>
          <w:rFonts w:ascii="Times New Roman" w:hAnsi="Times New Roman" w:cs="Times New Roman"/>
          <w:sz w:val="28"/>
          <w:szCs w:val="28"/>
        </w:rPr>
        <w:t>Час духовного общения « Живое слово мудрости духовной», Познавательный час « А</w:t>
      </w:r>
      <w:proofErr w:type="gramStart"/>
      <w:r>
        <w:rPr>
          <w:rFonts w:ascii="Times New Roman" w:hAnsi="Times New Roman" w:cs="Times New Roman"/>
          <w:sz w:val="28"/>
          <w:szCs w:val="28"/>
        </w:rPr>
        <w:t>з-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5152">
        <w:rPr>
          <w:rFonts w:ascii="Times New Roman" w:hAnsi="Times New Roman" w:cs="Times New Roman"/>
          <w:sz w:val="28"/>
          <w:szCs w:val="28"/>
        </w:rPr>
        <w:t>свет миру» посвященные Дню духовной книги.</w:t>
      </w:r>
    </w:p>
    <w:p w:rsidR="006A127A" w:rsidRDefault="006A127A" w:rsidP="006A127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10E02" w:rsidRDefault="006A127A" w:rsidP="00110E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127A">
        <w:rPr>
          <w:rFonts w:ascii="Times New Roman" w:hAnsi="Times New Roman" w:cs="Times New Roman"/>
          <w:sz w:val="28"/>
          <w:szCs w:val="28"/>
        </w:rPr>
        <w:lastRenderedPageBreak/>
        <w:t xml:space="preserve">История, величие и честь нашего государства, </w:t>
      </w:r>
      <w:proofErr w:type="gramStart"/>
      <w:r w:rsidRPr="006A127A">
        <w:rPr>
          <w:rFonts w:ascii="Times New Roman" w:hAnsi="Times New Roman" w:cs="Times New Roman"/>
          <w:sz w:val="28"/>
          <w:szCs w:val="28"/>
        </w:rPr>
        <w:t>воплощаются</w:t>
      </w:r>
      <w:proofErr w:type="gramEnd"/>
      <w:r w:rsidRPr="006A127A">
        <w:rPr>
          <w:rFonts w:ascii="Times New Roman" w:hAnsi="Times New Roman" w:cs="Times New Roman"/>
          <w:sz w:val="28"/>
          <w:szCs w:val="28"/>
        </w:rPr>
        <w:t xml:space="preserve">  прежде всего, в его символах, в символике нашей малой родины, поэтому эту тему при планировании мы тоже всегда в своих мероприятиях освящаем. </w:t>
      </w:r>
      <w:r>
        <w:rPr>
          <w:rFonts w:ascii="Times New Roman" w:hAnsi="Times New Roman" w:cs="Times New Roman"/>
          <w:sz w:val="28"/>
          <w:szCs w:val="28"/>
        </w:rPr>
        <w:t>Буклет « Главный закон нашей жизни»</w:t>
      </w:r>
      <w:r w:rsidRPr="006A127A">
        <w:rPr>
          <w:rFonts w:ascii="Times New Roman" w:hAnsi="Times New Roman" w:cs="Times New Roman"/>
          <w:sz w:val="28"/>
          <w:szCs w:val="28"/>
        </w:rPr>
        <w:t xml:space="preserve"> - мероприятие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A127A">
        <w:rPr>
          <w:rFonts w:ascii="Times New Roman" w:hAnsi="Times New Roman" w:cs="Times New Roman"/>
          <w:sz w:val="28"/>
          <w:szCs w:val="28"/>
        </w:rPr>
        <w:t xml:space="preserve"> Дню Конституции. На примере Конституции РФ учим подростков осознать свои права и обязанности, уметь формировать свою гражданскую позицию, вести бесконфликтную дискуссию, воспитывать чувство справедливости и ответственности перед окружающими. </w:t>
      </w:r>
      <w:r w:rsidR="00575152">
        <w:rPr>
          <w:rFonts w:ascii="Times New Roman" w:hAnsi="Times New Roman" w:cs="Times New Roman"/>
          <w:sz w:val="28"/>
          <w:szCs w:val="28"/>
        </w:rPr>
        <w:t xml:space="preserve">Час истории « Путь длиною в 25 лет»- мероприятие посвященное 25- </w:t>
      </w:r>
      <w:proofErr w:type="spellStart"/>
      <w:r w:rsidR="00575152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575152">
        <w:rPr>
          <w:rFonts w:ascii="Times New Roman" w:hAnsi="Times New Roman" w:cs="Times New Roman"/>
          <w:sz w:val="28"/>
          <w:szCs w:val="28"/>
        </w:rPr>
        <w:t xml:space="preserve"> парламента КБР,</w:t>
      </w:r>
      <w:r w:rsidR="002F62CA">
        <w:rPr>
          <w:rFonts w:ascii="Times New Roman" w:hAnsi="Times New Roman" w:cs="Times New Roman"/>
          <w:sz w:val="28"/>
          <w:szCs w:val="28"/>
        </w:rPr>
        <w:t xml:space="preserve"> « С Днем рожденья флаг Российский» мероприятие </w:t>
      </w:r>
      <w:proofErr w:type="gramStart"/>
      <w:r w:rsidR="002F62C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2F62CA">
        <w:rPr>
          <w:rFonts w:ascii="Times New Roman" w:hAnsi="Times New Roman" w:cs="Times New Roman"/>
          <w:sz w:val="28"/>
          <w:szCs w:val="28"/>
        </w:rPr>
        <w:t xml:space="preserve"> Дню российского флага.</w:t>
      </w:r>
    </w:p>
    <w:p w:rsidR="00BD2FCB" w:rsidRDefault="00BD2FCB" w:rsidP="00110E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7C5F" w:rsidRPr="00227C5F" w:rsidRDefault="00110E02" w:rsidP="00227C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0E02">
        <w:rPr>
          <w:rFonts w:ascii="Times New Roman" w:hAnsi="Times New Roman" w:cs="Times New Roman"/>
          <w:sz w:val="28"/>
          <w:szCs w:val="28"/>
        </w:rPr>
        <w:t>Патриотическое воспитание в настоящее время рассматривается, как одно из наиболее значимых направлений работы</w:t>
      </w:r>
      <w:r w:rsidR="00227C5F">
        <w:rPr>
          <w:rFonts w:ascii="Times New Roman" w:hAnsi="Times New Roman" w:cs="Times New Roman"/>
          <w:sz w:val="28"/>
          <w:szCs w:val="28"/>
        </w:rPr>
        <w:t>.</w:t>
      </w:r>
      <w:r w:rsidR="00227C5F" w:rsidRPr="00227C5F">
        <w:rPr>
          <w:rFonts w:ascii="Times New Roman" w:hAnsi="Times New Roman" w:cs="Times New Roman"/>
          <w:sz w:val="28"/>
          <w:szCs w:val="28"/>
        </w:rPr>
        <w:t xml:space="preserve">  День Победы! Этот праздник у одних людей вызывает чувства гордости за свой великий народ, а у других – слезы на глазах. Это великий праздник и вечная память. Тема Великой Отечественной войны остается доминирующей в работе. Проходят годы. Всё дальше от нас победный день 9 мая, но величие этого праздника нельзя уменьшить. Солдаты нашей страны сражались во имя мира, они мечтали о будущем. Они верили, что мир, спасённый от фашизма, будет прекрасен…</w:t>
      </w:r>
    </w:p>
    <w:p w:rsidR="00227C5F" w:rsidRDefault="00227C5F" w:rsidP="00227C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C5F">
        <w:rPr>
          <w:rFonts w:ascii="Times New Roman" w:hAnsi="Times New Roman" w:cs="Times New Roman"/>
          <w:sz w:val="28"/>
          <w:szCs w:val="28"/>
        </w:rPr>
        <w:t>Для нас Великая Отечественная война – история. Но её должен знать каждый уважающий себя человек, потому что это история нашей Родины, наших родных и близких</w:t>
      </w:r>
      <w:r w:rsidR="002F62CA">
        <w:rPr>
          <w:rFonts w:ascii="Times New Roman" w:hAnsi="Times New Roman" w:cs="Times New Roman"/>
          <w:sz w:val="28"/>
          <w:szCs w:val="28"/>
        </w:rPr>
        <w:t>. К этому великому дню были приурочены и проведены следующие мероприятия: В</w:t>
      </w:r>
      <w:r w:rsidR="00AE624F">
        <w:rPr>
          <w:rFonts w:ascii="Times New Roman" w:hAnsi="Times New Roman" w:cs="Times New Roman"/>
          <w:sz w:val="28"/>
          <w:szCs w:val="28"/>
        </w:rPr>
        <w:t>ахта памяти « Зажги свечу»</w:t>
      </w:r>
      <w:proofErr w:type="gramStart"/>
      <w:r w:rsidR="002F62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F62CA">
        <w:rPr>
          <w:rFonts w:ascii="Times New Roman" w:hAnsi="Times New Roman" w:cs="Times New Roman"/>
          <w:sz w:val="28"/>
          <w:szCs w:val="28"/>
        </w:rPr>
        <w:t xml:space="preserve"> Ш</w:t>
      </w:r>
      <w:r w:rsidR="0079271E">
        <w:rPr>
          <w:rFonts w:ascii="Times New Roman" w:hAnsi="Times New Roman" w:cs="Times New Roman"/>
          <w:sz w:val="28"/>
          <w:szCs w:val="28"/>
        </w:rPr>
        <w:t>ествие « Бессмертный полк»</w:t>
      </w:r>
      <w:r w:rsidR="002F62CA">
        <w:rPr>
          <w:rFonts w:ascii="Times New Roman" w:hAnsi="Times New Roman" w:cs="Times New Roman"/>
          <w:sz w:val="28"/>
          <w:szCs w:val="28"/>
        </w:rPr>
        <w:t xml:space="preserve">, Митинг памяти « Сначала была беда, Победа пришла потом», Праздничный концерт « Войны священные страницы», Акция « Читаем детям о войне», а также проведены мероприятия к значимым военным датам: Урок мужества « Бессмертный подвиг Ленинграда» к 75 </w:t>
      </w:r>
      <w:proofErr w:type="spellStart"/>
      <w:r w:rsidR="002F62CA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2F62CA">
        <w:rPr>
          <w:rFonts w:ascii="Times New Roman" w:hAnsi="Times New Roman" w:cs="Times New Roman"/>
          <w:sz w:val="28"/>
          <w:szCs w:val="28"/>
        </w:rPr>
        <w:t xml:space="preserve"> снятия блокады.</w:t>
      </w:r>
    </w:p>
    <w:p w:rsidR="00AE624F" w:rsidRDefault="00AE624F" w:rsidP="007A2F6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C46" w:rsidRDefault="005A2C46" w:rsidP="005A2C46">
      <w:pPr>
        <w:rPr>
          <w:rFonts w:ascii="Times New Roman" w:hAnsi="Times New Roman" w:cs="Times New Roman"/>
          <w:sz w:val="28"/>
          <w:szCs w:val="28"/>
        </w:rPr>
      </w:pPr>
      <w:r w:rsidRPr="005A2C46">
        <w:rPr>
          <w:rFonts w:ascii="Times New Roman" w:hAnsi="Times New Roman" w:cs="Times New Roman"/>
          <w:sz w:val="28"/>
          <w:szCs w:val="28"/>
        </w:rPr>
        <w:t xml:space="preserve">Одной из задач работников СДК по работе с детьми и подростками – разбудить уважение к себе и другим, помочь им выбрать правильный путь будущей жизни. Клубная работа с детьми планировалась, </w:t>
      </w:r>
      <w:proofErr w:type="gramStart"/>
      <w:r w:rsidRPr="005A2C46">
        <w:rPr>
          <w:rFonts w:ascii="Times New Roman" w:hAnsi="Times New Roman" w:cs="Times New Roman"/>
          <w:sz w:val="28"/>
          <w:szCs w:val="28"/>
        </w:rPr>
        <w:t>согласно кал</w:t>
      </w:r>
      <w:r>
        <w:rPr>
          <w:rFonts w:ascii="Times New Roman" w:hAnsi="Times New Roman" w:cs="Times New Roman"/>
          <w:sz w:val="28"/>
          <w:szCs w:val="28"/>
        </w:rPr>
        <w:t>ендаря</w:t>
      </w:r>
      <w:proofErr w:type="gramEnd"/>
      <w:r w:rsidRPr="005A2C46">
        <w:rPr>
          <w:rFonts w:ascii="Times New Roman" w:hAnsi="Times New Roman" w:cs="Times New Roman"/>
          <w:sz w:val="28"/>
          <w:szCs w:val="28"/>
        </w:rPr>
        <w:t xml:space="preserve"> государственных праз</w:t>
      </w:r>
      <w:r>
        <w:rPr>
          <w:rFonts w:ascii="Times New Roman" w:hAnsi="Times New Roman" w:cs="Times New Roman"/>
          <w:sz w:val="28"/>
          <w:szCs w:val="28"/>
        </w:rPr>
        <w:t>дников и знаменательных дат 201</w:t>
      </w:r>
      <w:r w:rsidR="00BD2FCB">
        <w:rPr>
          <w:rFonts w:ascii="Times New Roman" w:hAnsi="Times New Roman" w:cs="Times New Roman"/>
          <w:sz w:val="28"/>
          <w:szCs w:val="28"/>
        </w:rPr>
        <w:t>9</w:t>
      </w:r>
      <w:r w:rsidRPr="005A2C46">
        <w:rPr>
          <w:rFonts w:ascii="Times New Roman" w:hAnsi="Times New Roman" w:cs="Times New Roman"/>
          <w:sz w:val="28"/>
          <w:szCs w:val="28"/>
        </w:rPr>
        <w:t xml:space="preserve"> года. </w:t>
      </w:r>
      <w:r>
        <w:rPr>
          <w:rFonts w:ascii="Times New Roman" w:hAnsi="Times New Roman" w:cs="Times New Roman"/>
          <w:sz w:val="28"/>
          <w:szCs w:val="28"/>
        </w:rPr>
        <w:t xml:space="preserve"> Все мероприятия носили познавательный характер: </w:t>
      </w:r>
      <w:r w:rsidR="00E62514">
        <w:rPr>
          <w:rFonts w:ascii="Times New Roman" w:hAnsi="Times New Roman" w:cs="Times New Roman"/>
          <w:sz w:val="28"/>
          <w:szCs w:val="28"/>
        </w:rPr>
        <w:t>Концертно-игровая программа « Планета детства»</w:t>
      </w:r>
      <w:r w:rsidR="00EA72D0">
        <w:rPr>
          <w:rFonts w:ascii="Times New Roman" w:hAnsi="Times New Roman" w:cs="Times New Roman"/>
          <w:sz w:val="28"/>
          <w:szCs w:val="28"/>
        </w:rPr>
        <w:t>, Празднична</w:t>
      </w:r>
      <w:r w:rsidR="002F62CA">
        <w:rPr>
          <w:rFonts w:ascii="Times New Roman" w:hAnsi="Times New Roman" w:cs="Times New Roman"/>
          <w:sz w:val="28"/>
          <w:szCs w:val="28"/>
        </w:rPr>
        <w:t>я программа « Праздник солнца» приуроченные к празднованию Международного  Дню защиты детей</w:t>
      </w:r>
      <w:r w:rsidR="001E3E59">
        <w:rPr>
          <w:rFonts w:ascii="Times New Roman" w:hAnsi="Times New Roman" w:cs="Times New Roman"/>
          <w:sz w:val="28"/>
          <w:szCs w:val="28"/>
        </w:rPr>
        <w:t xml:space="preserve">; </w:t>
      </w:r>
      <w:r w:rsidR="00EA72D0">
        <w:rPr>
          <w:rFonts w:ascii="Times New Roman" w:hAnsi="Times New Roman" w:cs="Times New Roman"/>
          <w:sz w:val="28"/>
          <w:szCs w:val="28"/>
        </w:rPr>
        <w:t>Веселый урок « Без смех</w:t>
      </w:r>
      <w:r w:rsidR="001E3E59">
        <w:rPr>
          <w:rFonts w:ascii="Times New Roman" w:hAnsi="Times New Roman" w:cs="Times New Roman"/>
          <w:sz w:val="28"/>
          <w:szCs w:val="28"/>
        </w:rPr>
        <w:t xml:space="preserve">а и шутки не можем ни минутки» праздник посвященный 1 апреля; Экологический </w:t>
      </w:r>
      <w:r w:rsidR="00EA72D0">
        <w:rPr>
          <w:rFonts w:ascii="Times New Roman" w:hAnsi="Times New Roman" w:cs="Times New Roman"/>
          <w:sz w:val="28"/>
          <w:szCs w:val="28"/>
        </w:rPr>
        <w:t>урок « День Земли»</w:t>
      </w:r>
      <w:proofErr w:type="gramStart"/>
      <w:r w:rsidR="00EA72D0">
        <w:rPr>
          <w:rFonts w:ascii="Times New Roman" w:hAnsi="Times New Roman" w:cs="Times New Roman"/>
          <w:sz w:val="28"/>
          <w:szCs w:val="28"/>
        </w:rPr>
        <w:t xml:space="preserve"> </w:t>
      </w:r>
      <w:r w:rsidR="001E3E5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E3E59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1E3E59">
        <w:rPr>
          <w:rFonts w:ascii="Times New Roman" w:hAnsi="Times New Roman" w:cs="Times New Roman"/>
          <w:sz w:val="28"/>
          <w:szCs w:val="28"/>
        </w:rPr>
        <w:lastRenderedPageBreak/>
        <w:t xml:space="preserve">всевозможные познавательные часы, викторины, уроки театрализации, </w:t>
      </w:r>
      <w:proofErr w:type="spellStart"/>
      <w:r w:rsidR="001E3E59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1E3E59">
        <w:rPr>
          <w:rFonts w:ascii="Times New Roman" w:hAnsi="Times New Roman" w:cs="Times New Roman"/>
          <w:sz w:val="28"/>
          <w:szCs w:val="28"/>
        </w:rPr>
        <w:t xml:space="preserve"> игры и танцевально-игровые программы.</w:t>
      </w:r>
    </w:p>
    <w:p w:rsidR="001E3E59" w:rsidRDefault="001E3E59" w:rsidP="005A2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2019 году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СХПК « Ленинцы» отмечало свой 90 летний юбилей. Работники ДК с огромным удовольствием подготовили и провели праздничные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мероприятия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посвященные этому дню. Это мероприятие стало показательным, ведь наш ДК принял участие в районном  конкурсе « Лучший сельский Дом Культуры» и пока итоги конкурса не подведены,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уверены мероприятие произвело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огромное впечатление на всех присутствующих.</w:t>
      </w:r>
    </w:p>
    <w:p w:rsidR="00CC41C3" w:rsidRDefault="00EA72D0" w:rsidP="00CC41C3">
      <w:pPr>
        <w:rPr>
          <w:rFonts w:ascii="Times New Roman" w:hAnsi="Times New Roman" w:cs="Times New Roman"/>
          <w:sz w:val="28"/>
          <w:szCs w:val="28"/>
        </w:rPr>
      </w:pPr>
      <w:r w:rsidRPr="00EA72D0">
        <w:rPr>
          <w:rFonts w:ascii="Times New Roman" w:hAnsi="Times New Roman" w:cs="Times New Roman"/>
          <w:sz w:val="28"/>
          <w:szCs w:val="28"/>
        </w:rPr>
        <w:t>Современные условия требуют от работников культуры высокого профессионализма,  общей культуры и культуры общения. Поэтому специалисты повышают свой профессиональный уровень, посещают курсы повышения квалификации.</w:t>
      </w:r>
      <w:r w:rsidR="00B65F89">
        <w:rPr>
          <w:rFonts w:ascii="Times New Roman" w:hAnsi="Times New Roman" w:cs="Times New Roman"/>
          <w:sz w:val="28"/>
          <w:szCs w:val="28"/>
        </w:rPr>
        <w:t xml:space="preserve"> </w:t>
      </w:r>
      <w:r w:rsidR="00CC41C3" w:rsidRPr="00CC41C3">
        <w:rPr>
          <w:rFonts w:ascii="Times New Roman" w:hAnsi="Times New Roman" w:cs="Times New Roman"/>
          <w:sz w:val="28"/>
          <w:szCs w:val="28"/>
        </w:rPr>
        <w:t>На протяжении ряда лет коллектив СДК продолжает овладевать культурой, создавать и развивать ее, привлекая различные слои населения, через изучение  обычаев, быта, осуществля</w:t>
      </w:r>
      <w:r w:rsidR="001E3E59">
        <w:rPr>
          <w:rFonts w:ascii="Times New Roman" w:hAnsi="Times New Roman" w:cs="Times New Roman"/>
          <w:sz w:val="28"/>
          <w:szCs w:val="28"/>
        </w:rPr>
        <w:t xml:space="preserve">я </w:t>
      </w:r>
      <w:r w:rsidR="00CC41C3" w:rsidRPr="00CC41C3">
        <w:rPr>
          <w:rFonts w:ascii="Times New Roman" w:hAnsi="Times New Roman" w:cs="Times New Roman"/>
          <w:sz w:val="28"/>
          <w:szCs w:val="28"/>
        </w:rPr>
        <w:t>жив</w:t>
      </w:r>
      <w:r w:rsidR="001E3E59">
        <w:rPr>
          <w:rFonts w:ascii="Times New Roman" w:hAnsi="Times New Roman" w:cs="Times New Roman"/>
          <w:sz w:val="28"/>
          <w:szCs w:val="28"/>
        </w:rPr>
        <w:t>ую</w:t>
      </w:r>
      <w:r w:rsidR="00CC41C3" w:rsidRPr="00CC41C3">
        <w:rPr>
          <w:rFonts w:ascii="Times New Roman" w:hAnsi="Times New Roman" w:cs="Times New Roman"/>
          <w:sz w:val="28"/>
          <w:szCs w:val="28"/>
        </w:rPr>
        <w:t xml:space="preserve"> связь прошлого и настоящего времени.</w:t>
      </w:r>
      <w:r w:rsidR="00EB7A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599D" w:rsidRDefault="00EB7A9F" w:rsidP="00CC4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государственной программы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Кабардино- Балкарской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Республики « Культура Кабардино- Балкарии» на обеспечение развития и укрепления материально- технической базы муниципальных домов культуры в ДК проведен текущий ремонт кабинетов предназначенных для кружковой деятельности. Ремонт включал в себя работы по штукатурке и покраске стен и потолков, замене полов из линолеума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ламинатный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покраску батарей и дверей. Благодаря этой программе в нашем Доме культуре стало уютней и красивее.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смотря на все прелести проведенного ремонта актуальной остается проблема ремонта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спортивного зала ДК, кабинетов и переходов к нему прилегающих. На базе ДК функционирует 6 спортивных кружков и секций. Несмотря на плачевное состояние зала, его посещают как дети младшего школьного возраста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и взрослые жители нашего села.. Капитальный ремонт спортивного зала является одной из наиболее значимых проблем стоящих перед ДК.</w:t>
      </w:r>
      <w:r w:rsidR="00A159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599D" w:rsidRDefault="00A1599D" w:rsidP="00CC41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Несмотря на это,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чреждение располагает хорошей материально-технической базой, кадровым потенциалом для создания наилучших условий по организации творчества и досуга жителей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села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разных возрастных и социальных групп. </w:t>
      </w:r>
    </w:p>
    <w:p w:rsidR="00EB7A9F" w:rsidRDefault="00A1599D" w:rsidP="00CC41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деятельности Дома культуры отражены все формы культурно-досуговой деятельности и воспитательный досуг. Мероприятия наполнены смысловыми нагрузками и отражают традиции праздников и памятных дат. Несмотря на 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неизменность форм мероприятий, они всегда отличаются художественным наполнением, тематическим содержанием, в основе которых исторически сложившиеся культурные традиции, присущие календарному празднику или памятной дате.</w:t>
      </w:r>
    </w:p>
    <w:p w:rsidR="00A1599D" w:rsidRDefault="00A1599D" w:rsidP="00A1599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Двери нашего Дома Культуры открыты для всех до позднего вечера и трудятся здесь люди любящие свое дело.</w:t>
      </w:r>
    </w:p>
    <w:p w:rsidR="00A1599D" w:rsidRPr="00A1599D" w:rsidRDefault="00A1599D" w:rsidP="00A1599D">
      <w:pPr>
        <w:rPr>
          <w:rFonts w:ascii="Times New Roman" w:hAnsi="Times New Roman" w:cs="Times New Roman"/>
          <w:sz w:val="28"/>
          <w:szCs w:val="28"/>
        </w:rPr>
      </w:pPr>
      <w:r w:rsidRPr="00A1599D">
        <w:rPr>
          <w:rFonts w:ascii="Times New Roman" w:hAnsi="Times New Roman" w:cs="Times New Roman"/>
          <w:color w:val="333333"/>
          <w:sz w:val="28"/>
          <w:szCs w:val="28"/>
        </w:rPr>
        <w:t> «ВАШ ОТДЫХ – НАША РАБОТА!» - это наш девиз, и с этим девизом  </w:t>
      </w:r>
      <w:r>
        <w:rPr>
          <w:rFonts w:ascii="Times New Roman" w:hAnsi="Times New Roman" w:cs="Times New Roman"/>
          <w:color w:val="333333"/>
          <w:sz w:val="28"/>
          <w:szCs w:val="28"/>
        </w:rPr>
        <w:t>МКУК « Нов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Ивановский СДК»</w:t>
      </w:r>
      <w:r w:rsidRPr="00A1599D">
        <w:rPr>
          <w:rFonts w:ascii="Times New Roman" w:hAnsi="Times New Roman" w:cs="Times New Roman"/>
          <w:color w:val="333333"/>
          <w:sz w:val="28"/>
          <w:szCs w:val="28"/>
        </w:rPr>
        <w:t xml:space="preserve"> вступает  в следующий год!</w:t>
      </w:r>
    </w:p>
    <w:p w:rsidR="00CC41C3" w:rsidRDefault="00CC41C3" w:rsidP="00EA72D0">
      <w:pPr>
        <w:rPr>
          <w:rFonts w:ascii="Times New Roman" w:hAnsi="Times New Roman" w:cs="Times New Roman"/>
          <w:sz w:val="28"/>
          <w:szCs w:val="28"/>
        </w:rPr>
      </w:pPr>
    </w:p>
    <w:p w:rsidR="00CC41C3" w:rsidRDefault="00CC41C3" w:rsidP="00EA72D0">
      <w:pPr>
        <w:rPr>
          <w:rFonts w:ascii="Times New Roman" w:hAnsi="Times New Roman" w:cs="Times New Roman"/>
          <w:sz w:val="28"/>
          <w:szCs w:val="28"/>
        </w:rPr>
      </w:pPr>
    </w:p>
    <w:p w:rsidR="00CC41C3" w:rsidRDefault="00CC41C3" w:rsidP="00A1599D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</w:t>
      </w:r>
    </w:p>
    <w:p w:rsidR="00CC41C3" w:rsidRPr="00EA72D0" w:rsidRDefault="00CC41C3" w:rsidP="00A1599D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                                Н.Н.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Трайдукова</w:t>
      </w:r>
      <w:proofErr w:type="spellEnd"/>
    </w:p>
    <w:p w:rsidR="00EA72D0" w:rsidRPr="00EA72D0" w:rsidRDefault="00EA72D0" w:rsidP="00CC41C3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EA72D0" w:rsidRPr="005A2C46" w:rsidRDefault="00EA72D0" w:rsidP="005A2C46">
      <w:pPr>
        <w:rPr>
          <w:rFonts w:ascii="Times New Roman" w:hAnsi="Times New Roman" w:cs="Times New Roman"/>
          <w:sz w:val="28"/>
          <w:szCs w:val="28"/>
        </w:rPr>
      </w:pPr>
    </w:p>
    <w:p w:rsidR="005A2C46" w:rsidRPr="005A2C46" w:rsidRDefault="005A2C46" w:rsidP="005A2C46">
      <w:pPr>
        <w:rPr>
          <w:rFonts w:ascii="Times New Roman" w:hAnsi="Times New Roman" w:cs="Times New Roman"/>
          <w:sz w:val="28"/>
          <w:szCs w:val="28"/>
        </w:rPr>
      </w:pPr>
    </w:p>
    <w:p w:rsidR="009352B3" w:rsidRPr="007A2F65" w:rsidRDefault="009352B3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352B3" w:rsidRPr="007A2F6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4B4" w:rsidRDefault="004854B4" w:rsidP="00FE4368">
      <w:pPr>
        <w:spacing w:after="0" w:line="240" w:lineRule="auto"/>
      </w:pPr>
      <w:r>
        <w:separator/>
      </w:r>
    </w:p>
  </w:endnote>
  <w:endnote w:type="continuationSeparator" w:id="0">
    <w:p w:rsidR="004854B4" w:rsidRDefault="004854B4" w:rsidP="00FE4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3497246"/>
      <w:docPartObj>
        <w:docPartGallery w:val="Page Numbers (Bottom of Page)"/>
        <w:docPartUnique/>
      </w:docPartObj>
    </w:sdtPr>
    <w:sdtContent>
      <w:p w:rsidR="00FE4368" w:rsidRDefault="00FE436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E4368" w:rsidRDefault="00FE436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4B4" w:rsidRDefault="004854B4" w:rsidP="00FE4368">
      <w:pPr>
        <w:spacing w:after="0" w:line="240" w:lineRule="auto"/>
      </w:pPr>
      <w:r>
        <w:separator/>
      </w:r>
    </w:p>
  </w:footnote>
  <w:footnote w:type="continuationSeparator" w:id="0">
    <w:p w:rsidR="004854B4" w:rsidRDefault="004854B4" w:rsidP="00FE43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9DF"/>
    <w:rsid w:val="00110E02"/>
    <w:rsid w:val="001E3E59"/>
    <w:rsid w:val="00227C5F"/>
    <w:rsid w:val="002F62CA"/>
    <w:rsid w:val="00340B7A"/>
    <w:rsid w:val="004854B4"/>
    <w:rsid w:val="00575152"/>
    <w:rsid w:val="005A2C46"/>
    <w:rsid w:val="005B6FE7"/>
    <w:rsid w:val="00663D23"/>
    <w:rsid w:val="006A127A"/>
    <w:rsid w:val="00737995"/>
    <w:rsid w:val="0079271E"/>
    <w:rsid w:val="007A2F65"/>
    <w:rsid w:val="007E69DE"/>
    <w:rsid w:val="009352B3"/>
    <w:rsid w:val="009353D4"/>
    <w:rsid w:val="00A1599D"/>
    <w:rsid w:val="00A529DF"/>
    <w:rsid w:val="00AE624F"/>
    <w:rsid w:val="00B65F89"/>
    <w:rsid w:val="00BD2FCB"/>
    <w:rsid w:val="00CC41C3"/>
    <w:rsid w:val="00D34F50"/>
    <w:rsid w:val="00DA01C1"/>
    <w:rsid w:val="00DC253D"/>
    <w:rsid w:val="00E47F19"/>
    <w:rsid w:val="00E62514"/>
    <w:rsid w:val="00E960CB"/>
    <w:rsid w:val="00EA72D0"/>
    <w:rsid w:val="00EB7A9F"/>
    <w:rsid w:val="00FE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5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368"/>
  </w:style>
  <w:style w:type="paragraph" w:styleId="a6">
    <w:name w:val="footer"/>
    <w:basedOn w:val="a"/>
    <w:link w:val="a7"/>
    <w:uiPriority w:val="99"/>
    <w:unhideWhenUsed/>
    <w:rsid w:val="00FE4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368"/>
  </w:style>
  <w:style w:type="paragraph" w:styleId="a8">
    <w:name w:val="Balloon Text"/>
    <w:basedOn w:val="a"/>
    <w:link w:val="a9"/>
    <w:uiPriority w:val="99"/>
    <w:semiHidden/>
    <w:unhideWhenUsed/>
    <w:rsid w:val="00FE4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43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5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368"/>
  </w:style>
  <w:style w:type="paragraph" w:styleId="a6">
    <w:name w:val="footer"/>
    <w:basedOn w:val="a"/>
    <w:link w:val="a7"/>
    <w:uiPriority w:val="99"/>
    <w:unhideWhenUsed/>
    <w:rsid w:val="00FE4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368"/>
  </w:style>
  <w:style w:type="paragraph" w:styleId="a8">
    <w:name w:val="Balloon Text"/>
    <w:basedOn w:val="a"/>
    <w:link w:val="a9"/>
    <w:uiPriority w:val="99"/>
    <w:semiHidden/>
    <w:unhideWhenUsed/>
    <w:rsid w:val="00FE4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43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0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1733</Words>
  <Characters>9881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</cp:revision>
  <cp:lastPrinted>2019-12-24T07:56:00Z</cp:lastPrinted>
  <dcterms:created xsi:type="dcterms:W3CDTF">2017-12-22T06:12:00Z</dcterms:created>
  <dcterms:modified xsi:type="dcterms:W3CDTF">2019-12-24T07:57:00Z</dcterms:modified>
</cp:coreProperties>
</file>